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6BB3" w:rsidRPr="00BB1B65" w:rsidRDefault="00056BB3" w:rsidP="00A87544">
      <w:pPr>
        <w:jc w:val="center"/>
        <w:rPr>
          <w:sz w:val="28"/>
          <w:szCs w:val="28"/>
        </w:rPr>
      </w:pPr>
      <w:r w:rsidRPr="00BB1B65">
        <w:rPr>
          <w:sz w:val="28"/>
          <w:szCs w:val="28"/>
        </w:rPr>
        <w:t>МИНОБРНАУКИ РОССИИ</w:t>
      </w:r>
    </w:p>
    <w:p w:rsidR="00056BB3" w:rsidRPr="00BB1B65" w:rsidRDefault="00056BB3"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056BB3" w:rsidRPr="00BB1B65" w:rsidRDefault="00056BB3" w:rsidP="00A87544">
      <w:pPr>
        <w:jc w:val="center"/>
        <w:rPr>
          <w:b/>
          <w:sz w:val="28"/>
          <w:szCs w:val="28"/>
        </w:rPr>
      </w:pPr>
      <w:r w:rsidRPr="00BB1B65">
        <w:rPr>
          <w:b/>
          <w:sz w:val="28"/>
          <w:szCs w:val="28"/>
        </w:rPr>
        <w:t>«Гжельский государственный университет»</w:t>
      </w:r>
    </w:p>
    <w:p w:rsidR="00056BB3" w:rsidRPr="00BB1B65" w:rsidRDefault="00056BB3" w:rsidP="00A87544">
      <w:pPr>
        <w:jc w:val="center"/>
        <w:rPr>
          <w:sz w:val="28"/>
          <w:szCs w:val="28"/>
        </w:rPr>
      </w:pPr>
      <w:r w:rsidRPr="00BB1B65">
        <w:rPr>
          <w:sz w:val="28"/>
          <w:szCs w:val="28"/>
        </w:rPr>
        <w:t>(ГГУ)</w:t>
      </w:r>
    </w:p>
    <w:p w:rsidR="00056BB3" w:rsidRPr="00BB1B65" w:rsidRDefault="00056BB3" w:rsidP="00A87544">
      <w:pPr>
        <w:rPr>
          <w:sz w:val="28"/>
          <w:szCs w:val="28"/>
        </w:rPr>
      </w:pPr>
    </w:p>
    <w:p w:rsidR="00056BB3" w:rsidRPr="00BB1B65" w:rsidRDefault="00056BB3" w:rsidP="00A87544">
      <w:pPr>
        <w:pStyle w:val="Style15"/>
        <w:tabs>
          <w:tab w:val="left" w:leader="underscore" w:pos="9760"/>
        </w:tabs>
        <w:spacing w:line="360" w:lineRule="auto"/>
        <w:rPr>
          <w:rStyle w:val="FontStyle53"/>
          <w:bCs/>
          <w:sz w:val="28"/>
          <w:szCs w:val="28"/>
        </w:rPr>
      </w:pPr>
    </w:p>
    <w:p w:rsidR="00056BB3" w:rsidRPr="00BB1B65" w:rsidRDefault="00056BB3" w:rsidP="00A87544">
      <w:pPr>
        <w:pStyle w:val="Style15"/>
        <w:tabs>
          <w:tab w:val="left" w:leader="underscore" w:pos="9760"/>
        </w:tabs>
        <w:spacing w:line="360" w:lineRule="auto"/>
        <w:rPr>
          <w:rStyle w:val="FontStyle53"/>
          <w:bCs/>
          <w:sz w:val="28"/>
          <w:szCs w:val="28"/>
        </w:rPr>
      </w:pPr>
    </w:p>
    <w:p w:rsidR="00056BB3" w:rsidRPr="00BB1B65" w:rsidRDefault="00056BB3" w:rsidP="00A87544">
      <w:pPr>
        <w:pStyle w:val="Style15"/>
        <w:tabs>
          <w:tab w:val="left" w:leader="underscore" w:pos="9760"/>
        </w:tabs>
        <w:spacing w:line="360" w:lineRule="auto"/>
        <w:rPr>
          <w:rStyle w:val="FontStyle53"/>
          <w:bCs/>
          <w:sz w:val="28"/>
          <w:szCs w:val="28"/>
        </w:rPr>
      </w:pPr>
    </w:p>
    <w:p w:rsidR="00056BB3" w:rsidRPr="00BB1B65" w:rsidRDefault="00056BB3"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056BB3" w:rsidRPr="00BB1B65" w:rsidRDefault="00056BB3" w:rsidP="00A87544">
      <w:pPr>
        <w:tabs>
          <w:tab w:val="left" w:pos="680"/>
          <w:tab w:val="left" w:pos="851"/>
          <w:tab w:val="left" w:pos="6240"/>
        </w:tabs>
        <w:rPr>
          <w:noProof/>
          <w:sz w:val="28"/>
          <w:szCs w:val="28"/>
        </w:rPr>
      </w:pPr>
      <w:r w:rsidRPr="00BB1B65">
        <w:rPr>
          <w:noProof/>
          <w:sz w:val="28"/>
          <w:szCs w:val="28"/>
        </w:rPr>
        <w:tab/>
      </w:r>
    </w:p>
    <w:p w:rsidR="00056BB3" w:rsidRPr="00BB1B65" w:rsidRDefault="00056BB3" w:rsidP="00A87544">
      <w:pPr>
        <w:tabs>
          <w:tab w:val="left" w:pos="680"/>
          <w:tab w:val="left" w:pos="851"/>
          <w:tab w:val="left" w:pos="6240"/>
        </w:tabs>
        <w:rPr>
          <w:noProof/>
          <w:sz w:val="28"/>
          <w:szCs w:val="28"/>
        </w:rPr>
      </w:pPr>
    </w:p>
    <w:p w:rsidR="00056BB3" w:rsidRPr="00BB1B65" w:rsidRDefault="00056BB3" w:rsidP="00A87544">
      <w:pPr>
        <w:tabs>
          <w:tab w:val="left" w:pos="680"/>
          <w:tab w:val="left" w:pos="851"/>
          <w:tab w:val="left" w:pos="6240"/>
        </w:tabs>
        <w:rPr>
          <w:sz w:val="28"/>
          <w:szCs w:val="28"/>
        </w:rPr>
      </w:pPr>
    </w:p>
    <w:p w:rsidR="00056BB3" w:rsidRPr="00BB1B65" w:rsidRDefault="00056BB3" w:rsidP="00A87544">
      <w:pPr>
        <w:pStyle w:val="Style11"/>
        <w:widowControl/>
        <w:rPr>
          <w:bCs/>
          <w:sz w:val="28"/>
          <w:szCs w:val="28"/>
          <w:u w:val="single"/>
        </w:rPr>
      </w:pPr>
      <w:r w:rsidRPr="00BB1B65">
        <w:rPr>
          <w:bCs/>
          <w:sz w:val="28"/>
          <w:szCs w:val="28"/>
          <w:u w:val="single"/>
        </w:rPr>
        <w:t>Рабочая программа дисциплины</w:t>
      </w:r>
    </w:p>
    <w:p w:rsidR="00056BB3" w:rsidRPr="00BB1B65" w:rsidRDefault="00056BB3" w:rsidP="00A87544">
      <w:pPr>
        <w:tabs>
          <w:tab w:val="left" w:pos="680"/>
          <w:tab w:val="left" w:pos="851"/>
        </w:tabs>
        <w:jc w:val="center"/>
        <w:rPr>
          <w:sz w:val="28"/>
          <w:szCs w:val="28"/>
        </w:rPr>
      </w:pPr>
    </w:p>
    <w:p w:rsidR="00056BB3" w:rsidRPr="00BB1B65" w:rsidRDefault="00056BB3" w:rsidP="00A87544">
      <w:pPr>
        <w:tabs>
          <w:tab w:val="left" w:pos="680"/>
          <w:tab w:val="left" w:pos="851"/>
        </w:tabs>
        <w:jc w:val="center"/>
        <w:rPr>
          <w:b/>
          <w:sz w:val="28"/>
          <w:szCs w:val="28"/>
        </w:rPr>
      </w:pPr>
      <w:r>
        <w:rPr>
          <w:b/>
          <w:sz w:val="28"/>
          <w:szCs w:val="28"/>
        </w:rPr>
        <w:t>Политическая география</w:t>
      </w:r>
    </w:p>
    <w:p w:rsidR="00056BB3" w:rsidRPr="00BB1B65" w:rsidRDefault="00056BB3" w:rsidP="00A87544">
      <w:pPr>
        <w:pStyle w:val="Style15"/>
        <w:tabs>
          <w:tab w:val="left" w:leader="underscore" w:pos="9856"/>
        </w:tabs>
        <w:ind w:firstLine="720"/>
        <w:rPr>
          <w:rStyle w:val="FontStyle53"/>
          <w:bCs/>
          <w:sz w:val="28"/>
          <w:szCs w:val="28"/>
        </w:rPr>
      </w:pPr>
    </w:p>
    <w:p w:rsidR="00056BB3" w:rsidRPr="00BB1B65" w:rsidRDefault="00056BB3" w:rsidP="00057CBB">
      <w:pPr>
        <w:pStyle w:val="Style12"/>
        <w:spacing w:line="240" w:lineRule="auto"/>
        <w:rPr>
          <w:rStyle w:val="FontStyle60"/>
          <w:sz w:val="28"/>
          <w:szCs w:val="28"/>
          <w:vertAlign w:val="superscript"/>
        </w:rPr>
      </w:pPr>
    </w:p>
    <w:p w:rsidR="00056BB3" w:rsidRPr="00BB1B65" w:rsidRDefault="00056BB3"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056BB3" w:rsidRPr="00BB1B65">
        <w:trPr>
          <w:trHeight w:val="409"/>
        </w:trPr>
        <w:tc>
          <w:tcPr>
            <w:tcW w:w="3646" w:type="dxa"/>
          </w:tcPr>
          <w:p w:rsidR="00056BB3" w:rsidRPr="00BB1B65" w:rsidRDefault="00056BB3"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056BB3" w:rsidRPr="00A10FC5" w:rsidRDefault="00056BB3" w:rsidP="00DE0B3F">
            <w:pPr>
              <w:rPr>
                <w:rStyle w:val="FontStyle53"/>
                <w:b w:val="0"/>
                <w:color w:val="000000"/>
                <w:sz w:val="28"/>
                <w:szCs w:val="28"/>
              </w:rPr>
            </w:pPr>
            <w:r>
              <w:rPr>
                <w:sz w:val="28"/>
                <w:szCs w:val="28"/>
              </w:rPr>
              <w:t>38.03.04Государственное и муниципальное управление</w:t>
            </w:r>
          </w:p>
        </w:tc>
      </w:tr>
      <w:tr w:rsidR="00056BB3" w:rsidRPr="00BB1B65">
        <w:trPr>
          <w:trHeight w:val="402"/>
        </w:trPr>
        <w:tc>
          <w:tcPr>
            <w:tcW w:w="3646" w:type="dxa"/>
          </w:tcPr>
          <w:p w:rsidR="00056BB3" w:rsidRPr="00BB1B65" w:rsidRDefault="00056BB3"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056BB3" w:rsidRPr="00BB1B65" w:rsidRDefault="00056BB3" w:rsidP="00A87544">
            <w:pPr>
              <w:jc w:val="both"/>
              <w:rPr>
                <w:rStyle w:val="FontStyle53"/>
                <w:b w:val="0"/>
                <w:sz w:val="28"/>
                <w:szCs w:val="28"/>
              </w:rPr>
            </w:pPr>
            <w:r>
              <w:rPr>
                <w:rStyle w:val="FontStyle53"/>
                <w:b w:val="0"/>
                <w:sz w:val="28"/>
                <w:szCs w:val="28"/>
              </w:rPr>
              <w:t>Региональное и муниципальное управление</w:t>
            </w:r>
          </w:p>
        </w:tc>
      </w:tr>
      <w:tr w:rsidR="00056BB3" w:rsidRPr="00BB1B65">
        <w:tc>
          <w:tcPr>
            <w:tcW w:w="3646" w:type="dxa"/>
          </w:tcPr>
          <w:p w:rsidR="00056BB3" w:rsidRPr="00BB1B65" w:rsidRDefault="00056BB3"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056BB3" w:rsidRPr="00BB1B65" w:rsidRDefault="00056BB3" w:rsidP="00A87544">
            <w:pPr>
              <w:pStyle w:val="Style15"/>
              <w:tabs>
                <w:tab w:val="left" w:leader="underscore" w:pos="9768"/>
              </w:tabs>
              <w:jc w:val="center"/>
              <w:rPr>
                <w:rStyle w:val="FontStyle53"/>
                <w:b w:val="0"/>
                <w:bCs/>
                <w:sz w:val="28"/>
                <w:szCs w:val="28"/>
              </w:rPr>
            </w:pPr>
          </w:p>
        </w:tc>
      </w:tr>
      <w:tr w:rsidR="00056BB3" w:rsidRPr="00BB1B65">
        <w:tc>
          <w:tcPr>
            <w:tcW w:w="3646" w:type="dxa"/>
          </w:tcPr>
          <w:p w:rsidR="00056BB3" w:rsidRPr="00BB1B65" w:rsidRDefault="00056BB3" w:rsidP="00A87544">
            <w:pPr>
              <w:pStyle w:val="Style15"/>
              <w:tabs>
                <w:tab w:val="left" w:leader="underscore" w:pos="9768"/>
              </w:tabs>
              <w:jc w:val="left"/>
              <w:rPr>
                <w:rStyle w:val="FontStyle53"/>
                <w:b w:val="0"/>
                <w:bCs/>
                <w:i/>
                <w:sz w:val="28"/>
                <w:szCs w:val="28"/>
              </w:rPr>
            </w:pPr>
          </w:p>
          <w:p w:rsidR="00056BB3" w:rsidRPr="00BB1B65" w:rsidRDefault="00056BB3" w:rsidP="00A87544">
            <w:pPr>
              <w:pStyle w:val="Style15"/>
              <w:tabs>
                <w:tab w:val="left" w:leader="underscore" w:pos="9768"/>
              </w:tabs>
              <w:jc w:val="left"/>
              <w:rPr>
                <w:rStyle w:val="FontStyle53"/>
                <w:b w:val="0"/>
                <w:bCs/>
                <w:i/>
                <w:sz w:val="28"/>
                <w:szCs w:val="28"/>
              </w:rPr>
            </w:pPr>
          </w:p>
          <w:p w:rsidR="00056BB3" w:rsidRPr="00BB1B65" w:rsidRDefault="00056BB3"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056BB3" w:rsidRPr="00BB1B65" w:rsidRDefault="00056BB3" w:rsidP="00A87544">
            <w:pPr>
              <w:pStyle w:val="Style15"/>
              <w:tabs>
                <w:tab w:val="left" w:leader="underscore" w:pos="9768"/>
              </w:tabs>
              <w:rPr>
                <w:rStyle w:val="FontStyle53"/>
                <w:b w:val="0"/>
                <w:bCs/>
                <w:sz w:val="28"/>
                <w:szCs w:val="28"/>
              </w:rPr>
            </w:pPr>
          </w:p>
          <w:p w:rsidR="00056BB3" w:rsidRPr="00BB1B65" w:rsidRDefault="00056BB3" w:rsidP="00A87544">
            <w:pPr>
              <w:pStyle w:val="Style15"/>
              <w:tabs>
                <w:tab w:val="left" w:leader="underscore" w:pos="9768"/>
              </w:tabs>
              <w:rPr>
                <w:rStyle w:val="FontStyle53"/>
                <w:b w:val="0"/>
                <w:bCs/>
                <w:sz w:val="28"/>
                <w:szCs w:val="28"/>
              </w:rPr>
            </w:pPr>
          </w:p>
          <w:p w:rsidR="00056BB3" w:rsidRPr="00BB1B65" w:rsidRDefault="00056BB3" w:rsidP="00A8754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056BB3" w:rsidRPr="00BB1B65" w:rsidRDefault="00056BB3" w:rsidP="00A87544">
      <w:pPr>
        <w:pStyle w:val="Style15"/>
        <w:tabs>
          <w:tab w:val="left" w:leader="underscore" w:pos="9768"/>
        </w:tabs>
        <w:jc w:val="center"/>
        <w:rPr>
          <w:rStyle w:val="FontStyle53"/>
          <w:bCs/>
          <w:sz w:val="28"/>
          <w:szCs w:val="28"/>
        </w:rPr>
      </w:pPr>
    </w:p>
    <w:p w:rsidR="00056BB3" w:rsidRPr="00BB1B65" w:rsidRDefault="00056BB3" w:rsidP="00A87544">
      <w:pPr>
        <w:pStyle w:val="Style15"/>
        <w:tabs>
          <w:tab w:val="left" w:leader="underscore" w:pos="9768"/>
        </w:tabs>
        <w:jc w:val="center"/>
        <w:rPr>
          <w:rStyle w:val="FontStyle53"/>
          <w:bCs/>
          <w:sz w:val="28"/>
          <w:szCs w:val="28"/>
        </w:rPr>
      </w:pPr>
    </w:p>
    <w:p w:rsidR="00056BB3" w:rsidRPr="00BB1B65" w:rsidRDefault="00056BB3" w:rsidP="00A87544">
      <w:pPr>
        <w:pStyle w:val="Style15"/>
        <w:tabs>
          <w:tab w:val="left" w:leader="underscore" w:pos="9768"/>
        </w:tabs>
        <w:jc w:val="center"/>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Default="00056BB3" w:rsidP="00A87544">
      <w:pPr>
        <w:pStyle w:val="Style15"/>
        <w:tabs>
          <w:tab w:val="left" w:leader="underscore" w:pos="9768"/>
        </w:tabs>
        <w:rPr>
          <w:rStyle w:val="FontStyle53"/>
          <w:bCs/>
          <w:sz w:val="28"/>
          <w:szCs w:val="28"/>
        </w:rPr>
      </w:pPr>
    </w:p>
    <w:p w:rsidR="00056BB3" w:rsidRPr="00BB1B65" w:rsidRDefault="00056BB3" w:rsidP="00A87544">
      <w:pPr>
        <w:pStyle w:val="Style15"/>
        <w:tabs>
          <w:tab w:val="left" w:leader="underscore" w:pos="9768"/>
        </w:tabs>
        <w:rPr>
          <w:rStyle w:val="FontStyle53"/>
          <w:bCs/>
          <w:sz w:val="28"/>
          <w:szCs w:val="28"/>
        </w:rPr>
      </w:pPr>
    </w:p>
    <w:p w:rsidR="00056BB3" w:rsidRPr="00BB1B65" w:rsidRDefault="00056BB3"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056BB3" w:rsidRDefault="008A7EB3" w:rsidP="008A7EB3">
      <w:pPr>
        <w:tabs>
          <w:tab w:val="left" w:pos="680"/>
          <w:tab w:val="left" w:pos="851"/>
        </w:tabs>
        <w:jc w:val="center"/>
      </w:pPr>
      <w:r>
        <w:t>2023</w:t>
      </w:r>
      <w:bookmarkStart w:id="0" w:name="_GoBack"/>
      <w:bookmarkEnd w:id="0"/>
    </w:p>
    <w:p w:rsidR="00056BB3" w:rsidRDefault="00056BB3" w:rsidP="00A87544">
      <w:pPr>
        <w:tabs>
          <w:tab w:val="left" w:pos="680"/>
          <w:tab w:val="left" w:pos="851"/>
        </w:tabs>
        <w:jc w:val="both"/>
      </w:pPr>
    </w:p>
    <w:p w:rsidR="00056BB3" w:rsidRDefault="00056BB3" w:rsidP="00A87544">
      <w:pPr>
        <w:tabs>
          <w:tab w:val="left" w:pos="680"/>
          <w:tab w:val="left" w:pos="851"/>
        </w:tabs>
        <w:jc w:val="both"/>
      </w:pPr>
    </w:p>
    <w:p w:rsidR="00056BB3" w:rsidRDefault="00056BB3" w:rsidP="00A87544">
      <w:pPr>
        <w:tabs>
          <w:tab w:val="left" w:pos="680"/>
          <w:tab w:val="left" w:pos="851"/>
        </w:tabs>
        <w:jc w:val="both"/>
      </w:pPr>
    </w:p>
    <w:p w:rsidR="00056BB3" w:rsidRPr="00F04562" w:rsidRDefault="00056BB3" w:rsidP="00BE57FE">
      <w:pPr>
        <w:tabs>
          <w:tab w:val="left" w:pos="680"/>
          <w:tab w:val="left" w:pos="851"/>
        </w:tabs>
        <w:ind w:firstLine="709"/>
        <w:jc w:val="both"/>
      </w:pPr>
      <w:r w:rsidRPr="00DC11F5">
        <w:lastRenderedPageBreak/>
        <w:t>Рабочая программа дисциплины «</w:t>
      </w:r>
      <w:r>
        <w:t>Политическая география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w:t>
      </w:r>
      <w:r>
        <w:t>38.03.04 Государственное и муниципальное управление.</w:t>
      </w:r>
    </w:p>
    <w:p w:rsidR="00056BB3" w:rsidRDefault="00056BB3" w:rsidP="00A87544">
      <w:pPr>
        <w:ind w:firstLine="709"/>
        <w:jc w:val="both"/>
      </w:pPr>
      <w:r w:rsidRPr="00DC11F5">
        <w:t>Дисциплина относится к</w:t>
      </w:r>
      <w:r>
        <w:t xml:space="preserve">обязательной </w:t>
      </w:r>
      <w:r w:rsidRPr="00DC11F5">
        <w:t>части Блока 1 «Дисциплины (модули)»</w:t>
      </w:r>
      <w:r>
        <w:t xml:space="preserve"> учебного плана.</w:t>
      </w:r>
    </w:p>
    <w:p w:rsidR="00056BB3" w:rsidRPr="00DC11F5" w:rsidRDefault="00056BB3" w:rsidP="00A87544">
      <w:pPr>
        <w:ind w:firstLine="709"/>
        <w:jc w:val="both"/>
      </w:pPr>
    </w:p>
    <w:p w:rsidR="00056BB3" w:rsidRDefault="00056BB3" w:rsidP="00556449">
      <w:pPr>
        <w:ind w:firstLine="709"/>
        <w:jc w:val="both"/>
      </w:pPr>
      <w:proofErr w:type="gramStart"/>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t xml:space="preserve"> образования и науки РФ 8 апреля </w:t>
      </w:r>
      <w:smartTag w:uri="urn:schemas-microsoft-com:office:smarttags" w:element="metricconverter">
        <w:smartTagPr>
          <w:attr w:name="ProductID" w:val="2014 г"/>
        </w:smartTagPr>
        <w:r>
          <w:t>2014 г</w:t>
        </w:r>
      </w:smartTag>
      <w:r>
        <w:t>. № АК-44/05вн).</w:t>
      </w:r>
    </w:p>
    <w:p w:rsidR="00056BB3" w:rsidRPr="00DC11F5" w:rsidRDefault="00056BB3" w:rsidP="00556449">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56BB3" w:rsidRPr="00DC11F5" w:rsidRDefault="00056BB3" w:rsidP="00A87544">
      <w:pPr>
        <w:jc w:val="both"/>
      </w:pPr>
    </w:p>
    <w:p w:rsidR="00056BB3" w:rsidRPr="00DC11F5" w:rsidRDefault="00056BB3" w:rsidP="00A87544"/>
    <w:p w:rsidR="00056BB3" w:rsidRPr="00DC11F5" w:rsidRDefault="00056BB3" w:rsidP="00A87544"/>
    <w:p w:rsidR="00056BB3" w:rsidRPr="00DC11F5" w:rsidRDefault="00056BB3" w:rsidP="00D00133">
      <w:pPr>
        <w:autoSpaceDE w:val="0"/>
        <w:autoSpaceDN w:val="0"/>
        <w:adjustRightInd w:val="0"/>
        <w:jc w:val="center"/>
      </w:pPr>
    </w:p>
    <w:p w:rsidR="00056BB3" w:rsidRPr="00DC11F5" w:rsidRDefault="00056BB3" w:rsidP="00D00133">
      <w:pPr>
        <w:autoSpaceDE w:val="0"/>
        <w:autoSpaceDN w:val="0"/>
        <w:adjustRightInd w:val="0"/>
        <w:jc w:val="center"/>
      </w:pPr>
    </w:p>
    <w:p w:rsidR="00056BB3" w:rsidRPr="00DC11F5" w:rsidRDefault="00056BB3" w:rsidP="00D00133">
      <w:pPr>
        <w:autoSpaceDE w:val="0"/>
        <w:autoSpaceDN w:val="0"/>
        <w:adjustRightInd w:val="0"/>
        <w:jc w:val="center"/>
      </w:pPr>
    </w:p>
    <w:p w:rsidR="00056BB3" w:rsidRPr="00DC11F5" w:rsidRDefault="00056BB3" w:rsidP="00D00133">
      <w:pPr>
        <w:autoSpaceDE w:val="0"/>
        <w:autoSpaceDN w:val="0"/>
        <w:adjustRightInd w:val="0"/>
        <w:ind w:firstLine="709"/>
        <w:jc w:val="both"/>
      </w:pPr>
    </w:p>
    <w:p w:rsidR="00056BB3" w:rsidRPr="00DC11F5" w:rsidRDefault="00056BB3" w:rsidP="00D00133">
      <w:pPr>
        <w:autoSpaceDE w:val="0"/>
        <w:autoSpaceDN w:val="0"/>
        <w:adjustRightInd w:val="0"/>
        <w:ind w:firstLine="709"/>
        <w:jc w:val="both"/>
      </w:pPr>
    </w:p>
    <w:p w:rsidR="00056BB3" w:rsidRPr="00DC11F5" w:rsidRDefault="00056BB3" w:rsidP="00D00133">
      <w:pPr>
        <w:autoSpaceDE w:val="0"/>
        <w:autoSpaceDN w:val="0"/>
        <w:adjustRightInd w:val="0"/>
        <w:jc w:val="both"/>
      </w:pPr>
    </w:p>
    <w:p w:rsidR="00056BB3" w:rsidRPr="00DC11F5"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Default="00056BB3" w:rsidP="00D00133">
      <w:pPr>
        <w:autoSpaceDE w:val="0"/>
        <w:autoSpaceDN w:val="0"/>
        <w:adjustRightInd w:val="0"/>
      </w:pPr>
    </w:p>
    <w:p w:rsidR="00056BB3" w:rsidRPr="00DC11F5" w:rsidRDefault="00056BB3" w:rsidP="00D00133">
      <w:pPr>
        <w:autoSpaceDE w:val="0"/>
        <w:autoSpaceDN w:val="0"/>
        <w:adjustRightInd w:val="0"/>
      </w:pPr>
    </w:p>
    <w:p w:rsidR="00056BB3" w:rsidRDefault="00056BB3" w:rsidP="00CC3AEF">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2977"/>
        <w:gridCol w:w="4536"/>
      </w:tblGrid>
      <w:tr w:rsidR="00056BB3" w:rsidRPr="00DC11F5" w:rsidTr="00F04562">
        <w:tc>
          <w:tcPr>
            <w:tcW w:w="2552" w:type="dxa"/>
          </w:tcPr>
          <w:p w:rsidR="00056BB3" w:rsidRPr="00707E3B" w:rsidRDefault="00056BB3" w:rsidP="001615E8">
            <w:pPr>
              <w:jc w:val="center"/>
              <w:rPr>
                <w:b/>
              </w:rPr>
            </w:pPr>
            <w:r w:rsidRPr="00707E3B">
              <w:rPr>
                <w:b/>
              </w:rPr>
              <w:t>Компетенция</w:t>
            </w:r>
          </w:p>
        </w:tc>
        <w:tc>
          <w:tcPr>
            <w:tcW w:w="2977" w:type="dxa"/>
          </w:tcPr>
          <w:p w:rsidR="00056BB3" w:rsidRPr="00707E3B" w:rsidRDefault="00056BB3" w:rsidP="001615E8">
            <w:pPr>
              <w:jc w:val="center"/>
              <w:rPr>
                <w:b/>
              </w:rPr>
            </w:pPr>
            <w:r w:rsidRPr="00707E3B">
              <w:rPr>
                <w:b/>
              </w:rPr>
              <w:t>Индикаторы достижения компетенций</w:t>
            </w:r>
          </w:p>
        </w:tc>
        <w:tc>
          <w:tcPr>
            <w:tcW w:w="4536" w:type="dxa"/>
          </w:tcPr>
          <w:p w:rsidR="00056BB3" w:rsidRPr="00707E3B" w:rsidRDefault="00056BB3" w:rsidP="001615E8">
            <w:pPr>
              <w:jc w:val="center"/>
              <w:rPr>
                <w:b/>
              </w:rPr>
            </w:pPr>
            <w:r w:rsidRPr="00707E3B">
              <w:rPr>
                <w:b/>
              </w:rPr>
              <w:t>Планируемые результаты обучения по дисциплине</w:t>
            </w:r>
          </w:p>
        </w:tc>
      </w:tr>
      <w:tr w:rsidR="00056BB3" w:rsidRPr="00DC11F5" w:rsidTr="00F04562">
        <w:trPr>
          <w:trHeight w:val="416"/>
        </w:trPr>
        <w:tc>
          <w:tcPr>
            <w:tcW w:w="2552" w:type="dxa"/>
          </w:tcPr>
          <w:p w:rsidR="00056BB3" w:rsidRDefault="00056BB3" w:rsidP="00A10FC5">
            <w:r>
              <w:t>УК-1</w:t>
            </w:r>
          </w:p>
          <w:p w:rsidR="00056BB3" w:rsidRDefault="00056BB3" w:rsidP="00B30413">
            <w:pPr>
              <w:jc w:val="both"/>
            </w:pPr>
            <w:r>
              <w:t xml:space="preserve">Способен </w:t>
            </w:r>
            <w:r w:rsidRPr="00AD092C">
              <w:t>осуществлять</w:t>
            </w:r>
            <w:r w:rsidRPr="00AD092C">
              <w:rPr>
                <w:spacing w:val="-4"/>
              </w:rPr>
              <w:t xml:space="preserve">поиск, </w:t>
            </w:r>
            <w:r w:rsidRPr="00AD092C">
              <w:t>критический анализ и синтез информации, применять системный подход для решения поставленныхзадач</w:t>
            </w:r>
          </w:p>
          <w:p w:rsidR="00056BB3" w:rsidRPr="00DC11F5" w:rsidRDefault="00056BB3" w:rsidP="0040115A">
            <w:pPr>
              <w:jc w:val="both"/>
            </w:pPr>
          </w:p>
        </w:tc>
        <w:tc>
          <w:tcPr>
            <w:tcW w:w="2977" w:type="dxa"/>
          </w:tcPr>
          <w:p w:rsidR="00056BB3" w:rsidRPr="00B30413" w:rsidRDefault="00056BB3" w:rsidP="00B30413">
            <w:pPr>
              <w:pStyle w:val="TableParagraph"/>
              <w:spacing w:line="235" w:lineRule="auto"/>
              <w:ind w:left="34" w:right="92"/>
              <w:jc w:val="both"/>
              <w:rPr>
                <w:b/>
                <w:sz w:val="24"/>
                <w:szCs w:val="24"/>
              </w:rPr>
            </w:pPr>
            <w:r w:rsidRPr="00B30413">
              <w:rPr>
                <w:sz w:val="24"/>
                <w:szCs w:val="24"/>
              </w:rPr>
              <w:t>УК-1.1.</w:t>
            </w:r>
          </w:p>
          <w:p w:rsidR="00056BB3" w:rsidRPr="00B30413" w:rsidRDefault="00056BB3" w:rsidP="00B30413">
            <w:pPr>
              <w:pStyle w:val="TableParagraph"/>
              <w:spacing w:line="235" w:lineRule="auto"/>
              <w:ind w:left="34" w:right="92"/>
              <w:jc w:val="both"/>
              <w:rPr>
                <w:sz w:val="24"/>
                <w:szCs w:val="24"/>
              </w:rPr>
            </w:pPr>
            <w:r w:rsidRPr="00B30413">
              <w:rPr>
                <w:sz w:val="24"/>
                <w:szCs w:val="24"/>
              </w:rPr>
              <w:t>Знаетосновы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056BB3" w:rsidRPr="00B30413" w:rsidRDefault="00056BB3" w:rsidP="00B30413">
            <w:pPr>
              <w:pStyle w:val="TableParagraph"/>
              <w:spacing w:before="2"/>
              <w:ind w:left="34" w:right="93"/>
              <w:jc w:val="both"/>
              <w:rPr>
                <w:sz w:val="24"/>
                <w:szCs w:val="24"/>
              </w:rPr>
            </w:pPr>
            <w:r w:rsidRPr="00B30413">
              <w:rPr>
                <w:sz w:val="24"/>
                <w:szCs w:val="24"/>
              </w:rPr>
              <w:t xml:space="preserve">УК-1.2. </w:t>
            </w:r>
          </w:p>
          <w:p w:rsidR="00056BB3" w:rsidRPr="00B30413" w:rsidRDefault="00056BB3" w:rsidP="00B30413">
            <w:pPr>
              <w:pStyle w:val="TableParagraph"/>
              <w:spacing w:before="2"/>
              <w:ind w:left="34" w:right="93"/>
              <w:jc w:val="both"/>
              <w:rPr>
                <w:sz w:val="24"/>
                <w:szCs w:val="24"/>
              </w:rPr>
            </w:pPr>
            <w:r w:rsidRPr="00B30413">
              <w:rPr>
                <w:sz w:val="24"/>
                <w:szCs w:val="24"/>
              </w:rPr>
              <w:t>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056BB3" w:rsidRPr="00B30413" w:rsidRDefault="00056BB3" w:rsidP="00B30413">
            <w:pPr>
              <w:autoSpaceDE w:val="0"/>
              <w:autoSpaceDN w:val="0"/>
              <w:adjustRightInd w:val="0"/>
              <w:ind w:left="34"/>
              <w:jc w:val="both"/>
            </w:pPr>
            <w:r w:rsidRPr="00B30413">
              <w:t xml:space="preserve">УК-1.3. </w:t>
            </w:r>
          </w:p>
          <w:p w:rsidR="00056BB3" w:rsidRPr="001615E8" w:rsidRDefault="00056BB3" w:rsidP="00B30413">
            <w:pPr>
              <w:autoSpaceDE w:val="0"/>
              <w:autoSpaceDN w:val="0"/>
              <w:adjustRightInd w:val="0"/>
              <w:ind w:left="34"/>
              <w:jc w:val="both"/>
              <w:rPr>
                <w:lang w:eastAsia="en-US"/>
              </w:rPr>
            </w:pPr>
            <w:r w:rsidRPr="00B30413">
              <w:t>Владеет навыками поиска информации и практической работы с информационными источниками; владеет методами принятия решений</w:t>
            </w:r>
          </w:p>
        </w:tc>
        <w:tc>
          <w:tcPr>
            <w:tcW w:w="4536" w:type="dxa"/>
          </w:tcPr>
          <w:p w:rsidR="00056BB3" w:rsidRDefault="00056BB3" w:rsidP="001615E8">
            <w:pPr>
              <w:jc w:val="both"/>
            </w:pPr>
            <w:r w:rsidRPr="005F7335">
              <w:t xml:space="preserve">Знать: </w:t>
            </w:r>
          </w:p>
          <w:p w:rsidR="00056BB3" w:rsidRPr="005F7335" w:rsidRDefault="00056BB3" w:rsidP="001615E8">
            <w:pPr>
              <w:jc w:val="both"/>
            </w:pPr>
            <w:r>
              <w:t xml:space="preserve">- </w:t>
            </w:r>
            <w:r w:rsidRPr="005F7335">
              <w:rPr>
                <w:spacing w:val="-6"/>
              </w:rPr>
              <w:t xml:space="preserve">общие и региональные закономерности формирования и развития </w:t>
            </w:r>
            <w:r>
              <w:rPr>
                <w:spacing w:val="-6"/>
              </w:rPr>
              <w:t>территориальных политических систем различного ранга, геополитических и региональных конфликтов в условиях сложной и динамичной внешней среды</w:t>
            </w:r>
            <w:r w:rsidRPr="005F7335">
              <w:rPr>
                <w:spacing w:val="-6"/>
              </w:rPr>
              <w:t>;</w:t>
            </w:r>
          </w:p>
          <w:p w:rsidR="00056BB3" w:rsidRDefault="00056BB3" w:rsidP="005F7335">
            <w:pPr>
              <w:tabs>
                <w:tab w:val="left" w:pos="851"/>
              </w:tabs>
              <w:jc w:val="both"/>
            </w:pPr>
            <w:r w:rsidRPr="005F7335">
              <w:t xml:space="preserve">Уметь: </w:t>
            </w:r>
          </w:p>
          <w:p w:rsidR="00056BB3" w:rsidRDefault="00056BB3" w:rsidP="005F7335">
            <w:pPr>
              <w:tabs>
                <w:tab w:val="left" w:pos="851"/>
              </w:tabs>
              <w:jc w:val="both"/>
            </w:pPr>
            <w:r>
              <w:t xml:space="preserve">- применять методы </w:t>
            </w:r>
            <w:r w:rsidRPr="005F7335">
              <w:t>политико</w:t>
            </w:r>
            <w:r>
              <w:t>-географического страноведения и географического государствоведения для анализа территориально-политических систем, геополитических и региональных конфликтов, геополитического устройства мира с целью решения поставленных задач;</w:t>
            </w:r>
          </w:p>
          <w:p w:rsidR="00056BB3" w:rsidRDefault="00056BB3" w:rsidP="005F7335">
            <w:pPr>
              <w:tabs>
                <w:tab w:val="left" w:pos="851"/>
              </w:tabs>
              <w:jc w:val="both"/>
            </w:pPr>
            <w:r w:rsidRPr="005F7335">
              <w:t xml:space="preserve">Владеть: </w:t>
            </w:r>
          </w:p>
          <w:p w:rsidR="00056BB3" w:rsidRPr="005F7335" w:rsidRDefault="00056BB3" w:rsidP="009E1F7D">
            <w:pPr>
              <w:tabs>
                <w:tab w:val="left" w:pos="851"/>
              </w:tabs>
              <w:jc w:val="both"/>
              <w:rPr>
                <w:sz w:val="28"/>
              </w:rPr>
            </w:pPr>
            <w:r>
              <w:t xml:space="preserve"> - </w:t>
            </w:r>
            <w:r w:rsidRPr="005F7335">
              <w:t xml:space="preserve">способностью </w:t>
            </w:r>
            <w:r>
              <w:t>выявлять тенденции развития современных геополитических процессов на основе системного политико-географического анализа территориальных политических систем различного ранга для решения поставленных задач.</w:t>
            </w:r>
          </w:p>
        </w:tc>
      </w:tr>
      <w:tr w:rsidR="00056BB3" w:rsidRPr="00DC11F5" w:rsidTr="00F04562">
        <w:trPr>
          <w:trHeight w:val="416"/>
        </w:trPr>
        <w:tc>
          <w:tcPr>
            <w:tcW w:w="2552" w:type="dxa"/>
          </w:tcPr>
          <w:p w:rsidR="00056BB3" w:rsidRDefault="00056BB3" w:rsidP="00A10FC5">
            <w:r>
              <w:t xml:space="preserve">УК-2 </w:t>
            </w:r>
          </w:p>
          <w:p w:rsidR="00056BB3" w:rsidRDefault="00056BB3" w:rsidP="00A10FC5">
            <w:r w:rsidRPr="00AD092C">
              <w:t xml:space="preserve">Способен определять круг задач в рамках поставленной цели и выбирать оптимальные способы их решения, исходя из действующих </w:t>
            </w:r>
            <w:r w:rsidRPr="00AD092C">
              <w:lastRenderedPageBreak/>
              <w:t>правовых норм, имеющихся ресурсов иограничений</w:t>
            </w:r>
          </w:p>
        </w:tc>
        <w:tc>
          <w:tcPr>
            <w:tcW w:w="2977" w:type="dxa"/>
          </w:tcPr>
          <w:p w:rsidR="00056BB3" w:rsidRDefault="00056BB3" w:rsidP="00F63E94">
            <w:pPr>
              <w:pStyle w:val="TableParagraph"/>
              <w:ind w:left="0" w:right="95"/>
              <w:jc w:val="both"/>
              <w:rPr>
                <w:sz w:val="24"/>
                <w:szCs w:val="24"/>
              </w:rPr>
            </w:pPr>
            <w:r w:rsidRPr="00F63E94">
              <w:rPr>
                <w:sz w:val="24"/>
                <w:szCs w:val="24"/>
              </w:rPr>
              <w:lastRenderedPageBreak/>
              <w:t xml:space="preserve">УК-2.1. </w:t>
            </w:r>
          </w:p>
          <w:p w:rsidR="00056BB3" w:rsidRPr="00F63E94" w:rsidRDefault="00056BB3" w:rsidP="00F63E94">
            <w:pPr>
              <w:pStyle w:val="TableParagraph"/>
              <w:ind w:left="0" w:right="95"/>
              <w:jc w:val="both"/>
              <w:rPr>
                <w:sz w:val="24"/>
                <w:szCs w:val="24"/>
              </w:rPr>
            </w:pPr>
            <w:r w:rsidRPr="00F63E94">
              <w:rPr>
                <w:sz w:val="24"/>
                <w:szCs w:val="24"/>
              </w:rPr>
              <w:t xml:space="preserve">Знает алгоритмы поиска оптимальных способов решения задач в рамках поставленной цели, технологию проектирования, необходимые ресурсы, </w:t>
            </w:r>
            <w:r w:rsidRPr="00F63E94">
              <w:rPr>
                <w:sz w:val="24"/>
                <w:szCs w:val="24"/>
              </w:rPr>
              <w:lastRenderedPageBreak/>
              <w:t>действующие правовые нормы иограничения</w:t>
            </w:r>
          </w:p>
          <w:p w:rsidR="00056BB3" w:rsidRDefault="00056BB3" w:rsidP="00F63E94">
            <w:pPr>
              <w:pStyle w:val="TableParagraph"/>
              <w:ind w:left="0" w:right="98"/>
              <w:jc w:val="both"/>
              <w:rPr>
                <w:sz w:val="24"/>
                <w:szCs w:val="24"/>
              </w:rPr>
            </w:pPr>
            <w:r w:rsidRPr="00F63E94">
              <w:rPr>
                <w:sz w:val="24"/>
                <w:szCs w:val="24"/>
              </w:rPr>
              <w:t xml:space="preserve">УК-2.2. </w:t>
            </w:r>
          </w:p>
          <w:p w:rsidR="00056BB3" w:rsidRPr="00F63E94" w:rsidRDefault="00056BB3" w:rsidP="00F63E94">
            <w:pPr>
              <w:pStyle w:val="TableParagraph"/>
              <w:ind w:left="0" w:right="98"/>
              <w:jc w:val="both"/>
              <w:rPr>
                <w:sz w:val="24"/>
                <w:szCs w:val="24"/>
              </w:rPr>
            </w:pPr>
            <w:r w:rsidRPr="00F63E94">
              <w:rPr>
                <w:sz w:val="24"/>
                <w:szCs w:val="24"/>
              </w:rPr>
              <w:t>Умеет определять задачи исходя из поставленной цели с учетом действующих правовых норм, имеющихся ресурсов и ограничений</w:t>
            </w:r>
          </w:p>
          <w:p w:rsidR="00056BB3" w:rsidRDefault="00056BB3" w:rsidP="00F63E94">
            <w:pPr>
              <w:autoSpaceDE w:val="0"/>
              <w:autoSpaceDN w:val="0"/>
              <w:adjustRightInd w:val="0"/>
              <w:jc w:val="both"/>
            </w:pPr>
            <w:r w:rsidRPr="00F63E94">
              <w:t xml:space="preserve">УК-2.3. </w:t>
            </w:r>
          </w:p>
          <w:p w:rsidR="00056BB3" w:rsidRPr="001615E8" w:rsidRDefault="00056BB3" w:rsidP="00F63E94">
            <w:pPr>
              <w:autoSpaceDE w:val="0"/>
              <w:autoSpaceDN w:val="0"/>
              <w:adjustRightInd w:val="0"/>
              <w:jc w:val="both"/>
              <w:rPr>
                <w:lang w:eastAsia="en-US"/>
              </w:rPr>
            </w:pPr>
            <w:r w:rsidRPr="00F63E94">
              <w:t>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536" w:type="dxa"/>
          </w:tcPr>
          <w:p w:rsidR="00056BB3" w:rsidRDefault="00056BB3" w:rsidP="001615E8">
            <w:pPr>
              <w:jc w:val="both"/>
            </w:pPr>
            <w:r>
              <w:lastRenderedPageBreak/>
              <w:t>Знать:</w:t>
            </w:r>
          </w:p>
          <w:p w:rsidR="00056BB3" w:rsidRDefault="00056BB3" w:rsidP="00F52207">
            <w:pPr>
              <w:jc w:val="both"/>
            </w:pPr>
            <w:r>
              <w:t xml:space="preserve"> - геополитические концепции, модели современного мирового развития, геоэкономическую структуру мира и модели взаимодействия мирохозяйственных и геополитических процессов, а также геополитическую структуру регионов и региональные </w:t>
            </w:r>
            <w:r>
              <w:lastRenderedPageBreak/>
              <w:t>конфликты;</w:t>
            </w:r>
          </w:p>
          <w:p w:rsidR="00056BB3" w:rsidRDefault="00056BB3" w:rsidP="00F52207">
            <w:pPr>
              <w:jc w:val="both"/>
            </w:pPr>
            <w:r>
              <w:t>Уметь:</w:t>
            </w:r>
          </w:p>
          <w:p w:rsidR="00056BB3" w:rsidRDefault="00056BB3" w:rsidP="00F52207">
            <w:pPr>
              <w:jc w:val="both"/>
            </w:pPr>
            <w:r>
              <w:t xml:space="preserve"> - применять методы </w:t>
            </w:r>
            <w:r w:rsidRPr="005F7335">
              <w:t>политико</w:t>
            </w:r>
            <w:r>
              <w:t>-географического страноведения и географического государствоведения для анализа территориально-политических систем, геополитических и региональных конфликтов, геополитического устройства мира с целью определения оптимальных способов решения поставленных задач;</w:t>
            </w:r>
          </w:p>
          <w:p w:rsidR="00056BB3" w:rsidRDefault="00056BB3" w:rsidP="00F52207">
            <w:pPr>
              <w:jc w:val="both"/>
            </w:pPr>
            <w:r>
              <w:t>Владеть:</w:t>
            </w:r>
          </w:p>
          <w:p w:rsidR="00056BB3" w:rsidRPr="005F7335" w:rsidRDefault="00056BB3" w:rsidP="00F52207">
            <w:pPr>
              <w:jc w:val="both"/>
            </w:pPr>
            <w:r>
              <w:t xml:space="preserve"> - способностью комплексного анализа геополитического положения стран и регионов для определения оптимальных способов решения поставленных задач.</w:t>
            </w:r>
          </w:p>
        </w:tc>
      </w:tr>
    </w:tbl>
    <w:p w:rsidR="00056BB3" w:rsidRPr="001615E8" w:rsidRDefault="00056BB3" w:rsidP="00E67765">
      <w:pPr>
        <w:tabs>
          <w:tab w:val="left" w:pos="6131"/>
        </w:tabs>
        <w:autoSpaceDE w:val="0"/>
        <w:autoSpaceDN w:val="0"/>
        <w:adjustRightInd w:val="0"/>
        <w:ind w:left="142"/>
        <w:jc w:val="both"/>
        <w:rPr>
          <w:b/>
          <w:bCs/>
          <w:iCs/>
        </w:rPr>
      </w:pPr>
    </w:p>
    <w:p w:rsidR="00056BB3" w:rsidRPr="00DC11F5" w:rsidRDefault="00056BB3"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056BB3" w:rsidRDefault="00056BB3"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056BB3" w:rsidRPr="006237AC" w:rsidRDefault="00056BB3"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056BB3" w:rsidRPr="00DC11F5" w:rsidRDefault="00056BB3" w:rsidP="00ED4788">
      <w:pPr>
        <w:ind w:firstLine="142"/>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организационно-управленческий,коммуникативный, проектный.</w:t>
      </w:r>
    </w:p>
    <w:p w:rsidR="00056BB3" w:rsidRPr="00DC11F5" w:rsidRDefault="00056BB3" w:rsidP="00ED4788">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056BB3" w:rsidRPr="00DC11F5" w:rsidRDefault="00056BB3"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3079"/>
        <w:gridCol w:w="1843"/>
        <w:gridCol w:w="3544"/>
      </w:tblGrid>
      <w:tr w:rsidR="00056BB3" w:rsidRPr="00DC11F5" w:rsidTr="009A3447">
        <w:tc>
          <w:tcPr>
            <w:tcW w:w="1565" w:type="dxa"/>
          </w:tcPr>
          <w:p w:rsidR="00056BB3" w:rsidRPr="00DC11F5" w:rsidRDefault="00056BB3" w:rsidP="00571882">
            <w:pPr>
              <w:suppressAutoHyphens/>
              <w:jc w:val="center"/>
            </w:pPr>
            <w:r w:rsidRPr="00DC11F5">
              <w:t>Код компетенции</w:t>
            </w:r>
          </w:p>
        </w:tc>
        <w:tc>
          <w:tcPr>
            <w:tcW w:w="3079" w:type="dxa"/>
          </w:tcPr>
          <w:p w:rsidR="00056BB3" w:rsidRPr="00DC11F5" w:rsidRDefault="00056BB3" w:rsidP="00571882">
            <w:pPr>
              <w:suppressAutoHyphens/>
              <w:jc w:val="center"/>
            </w:pPr>
            <w:r w:rsidRPr="00DC11F5">
              <w:t>Предшествующие дисциплины</w:t>
            </w:r>
          </w:p>
        </w:tc>
        <w:tc>
          <w:tcPr>
            <w:tcW w:w="1843" w:type="dxa"/>
          </w:tcPr>
          <w:p w:rsidR="00056BB3" w:rsidRPr="00DC11F5" w:rsidRDefault="00056BB3" w:rsidP="00571882">
            <w:pPr>
              <w:suppressAutoHyphens/>
              <w:jc w:val="center"/>
            </w:pPr>
            <w:r w:rsidRPr="00DC11F5">
              <w:t>Параллельно осваиваемые</w:t>
            </w:r>
            <w:r>
              <w:t xml:space="preserve"> дисциплины</w:t>
            </w:r>
          </w:p>
        </w:tc>
        <w:tc>
          <w:tcPr>
            <w:tcW w:w="3544" w:type="dxa"/>
          </w:tcPr>
          <w:p w:rsidR="00056BB3" w:rsidRPr="00DC11F5" w:rsidRDefault="00056BB3" w:rsidP="00571882">
            <w:pPr>
              <w:suppressAutoHyphens/>
              <w:jc w:val="center"/>
            </w:pPr>
            <w:r w:rsidRPr="00DC11F5">
              <w:t>Последующие дисциплины</w:t>
            </w:r>
          </w:p>
        </w:tc>
      </w:tr>
      <w:tr w:rsidR="00056BB3" w:rsidRPr="00DC11F5" w:rsidTr="009A3447">
        <w:tc>
          <w:tcPr>
            <w:tcW w:w="1565" w:type="dxa"/>
          </w:tcPr>
          <w:p w:rsidR="00056BB3" w:rsidRPr="00DC11F5" w:rsidRDefault="00056BB3" w:rsidP="00637074">
            <w:pPr>
              <w:suppressAutoHyphens/>
              <w:jc w:val="both"/>
            </w:pPr>
            <w:r>
              <w:t>У</w:t>
            </w:r>
            <w:r w:rsidRPr="00DC11F5">
              <w:t>К-</w:t>
            </w:r>
            <w:r>
              <w:t>1</w:t>
            </w:r>
          </w:p>
        </w:tc>
        <w:tc>
          <w:tcPr>
            <w:tcW w:w="3079" w:type="dxa"/>
          </w:tcPr>
          <w:p w:rsidR="00056BB3" w:rsidRPr="009A3447" w:rsidRDefault="00056BB3" w:rsidP="00637074">
            <w:pPr>
              <w:suppressAutoHyphens/>
              <w:jc w:val="both"/>
            </w:pPr>
            <w:r w:rsidRPr="009A3447">
              <w:t>Философия</w:t>
            </w:r>
          </w:p>
          <w:p w:rsidR="00056BB3" w:rsidRPr="009A3447" w:rsidRDefault="00056BB3" w:rsidP="009A3447">
            <w:pPr>
              <w:jc w:val="both"/>
            </w:pPr>
            <w:r w:rsidRPr="009A3447">
              <w:t>Основы государственного и муниципального управления</w:t>
            </w:r>
          </w:p>
          <w:p w:rsidR="00056BB3" w:rsidRPr="009A3447" w:rsidRDefault="00056BB3" w:rsidP="009A3447">
            <w:pPr>
              <w:jc w:val="both"/>
            </w:pPr>
            <w:r w:rsidRPr="009A3447">
              <w:t>Математика</w:t>
            </w:r>
          </w:p>
          <w:p w:rsidR="00056BB3" w:rsidRPr="009A3447" w:rsidRDefault="00056BB3" w:rsidP="009A3447">
            <w:pPr>
              <w:jc w:val="both"/>
            </w:pPr>
            <w:r w:rsidRPr="009A3447">
              <w:t>Стратегический менеджмент</w:t>
            </w:r>
          </w:p>
          <w:p w:rsidR="00056BB3" w:rsidRPr="009A3447" w:rsidRDefault="00056BB3" w:rsidP="009A3447">
            <w:pPr>
              <w:jc w:val="both"/>
            </w:pPr>
            <w:r w:rsidRPr="009A3447">
              <w:t>Методы принятия управленческих решений</w:t>
            </w:r>
          </w:p>
        </w:tc>
        <w:tc>
          <w:tcPr>
            <w:tcW w:w="1843" w:type="dxa"/>
          </w:tcPr>
          <w:p w:rsidR="00056BB3" w:rsidRPr="009A3447" w:rsidRDefault="00056BB3" w:rsidP="00F87DF6">
            <w:pPr>
              <w:jc w:val="both"/>
            </w:pPr>
          </w:p>
        </w:tc>
        <w:tc>
          <w:tcPr>
            <w:tcW w:w="3544" w:type="dxa"/>
          </w:tcPr>
          <w:p w:rsidR="00056BB3" w:rsidRPr="009A3447" w:rsidRDefault="00056BB3" w:rsidP="009A3447">
            <w:pPr>
              <w:jc w:val="both"/>
            </w:pPr>
            <w:r w:rsidRPr="009A3447">
              <w:t>Инновационный менеджмент в регионе</w:t>
            </w:r>
          </w:p>
          <w:p w:rsidR="00056BB3" w:rsidRPr="009A3447" w:rsidRDefault="00056BB3" w:rsidP="009A3447">
            <w:pPr>
              <w:jc w:val="both"/>
            </w:pPr>
            <w:r w:rsidRPr="009A3447">
              <w:t>Управление инвестиционными проектами в региональных и муниципальных органах власти</w:t>
            </w:r>
          </w:p>
          <w:p w:rsidR="00056BB3" w:rsidRPr="009A3447" w:rsidRDefault="00056BB3" w:rsidP="00C74A38">
            <w:pPr>
              <w:jc w:val="both"/>
            </w:pPr>
          </w:p>
        </w:tc>
      </w:tr>
      <w:tr w:rsidR="00056BB3" w:rsidRPr="00DC11F5" w:rsidTr="009A3447">
        <w:tc>
          <w:tcPr>
            <w:tcW w:w="1565" w:type="dxa"/>
          </w:tcPr>
          <w:p w:rsidR="00056BB3" w:rsidRDefault="00056BB3" w:rsidP="00637074">
            <w:pPr>
              <w:suppressAutoHyphens/>
              <w:jc w:val="both"/>
            </w:pPr>
            <w:r>
              <w:t>УК-2</w:t>
            </w:r>
          </w:p>
        </w:tc>
        <w:tc>
          <w:tcPr>
            <w:tcW w:w="3079" w:type="dxa"/>
          </w:tcPr>
          <w:p w:rsidR="00056BB3" w:rsidRPr="009A3447" w:rsidRDefault="00056BB3" w:rsidP="009A3447">
            <w:pPr>
              <w:jc w:val="both"/>
            </w:pPr>
            <w:r w:rsidRPr="009A3447">
              <w:t>Теория государства и права</w:t>
            </w:r>
          </w:p>
          <w:p w:rsidR="00056BB3" w:rsidRPr="009A3447" w:rsidRDefault="00056BB3" w:rsidP="009A3447">
            <w:pPr>
              <w:jc w:val="both"/>
            </w:pPr>
            <w:r w:rsidRPr="009A3447">
              <w:t>Методы принятия управленческих решений</w:t>
            </w:r>
          </w:p>
          <w:p w:rsidR="00056BB3" w:rsidRPr="009A3447" w:rsidRDefault="00056BB3" w:rsidP="009A3447">
            <w:pPr>
              <w:jc w:val="both"/>
            </w:pPr>
            <w:r w:rsidRPr="009A3447">
              <w:t>Управление человеческими ресурсами</w:t>
            </w:r>
          </w:p>
          <w:p w:rsidR="00056BB3" w:rsidRPr="009A3447" w:rsidRDefault="00056BB3" w:rsidP="009A3447">
            <w:pPr>
              <w:jc w:val="both"/>
            </w:pPr>
            <w:r w:rsidRPr="009A3447">
              <w:t xml:space="preserve">Основы проектной </w:t>
            </w:r>
            <w:r w:rsidRPr="009A3447">
              <w:lastRenderedPageBreak/>
              <w:t>деятельности</w:t>
            </w:r>
          </w:p>
        </w:tc>
        <w:tc>
          <w:tcPr>
            <w:tcW w:w="1843" w:type="dxa"/>
          </w:tcPr>
          <w:p w:rsidR="00056BB3" w:rsidRPr="009A3447" w:rsidRDefault="00056BB3" w:rsidP="009A3447">
            <w:pPr>
              <w:jc w:val="both"/>
            </w:pPr>
            <w:r w:rsidRPr="009A3447">
              <w:lastRenderedPageBreak/>
              <w:t>Управление человеческими ресурсами</w:t>
            </w:r>
          </w:p>
          <w:p w:rsidR="00056BB3" w:rsidRPr="009A3447" w:rsidRDefault="00056BB3" w:rsidP="009A3447">
            <w:pPr>
              <w:jc w:val="both"/>
            </w:pPr>
            <w:r w:rsidRPr="009A3447">
              <w:t>Проектная деятельность</w:t>
            </w:r>
          </w:p>
          <w:p w:rsidR="00056BB3" w:rsidRPr="009A3447" w:rsidRDefault="00056BB3" w:rsidP="009A3447">
            <w:pPr>
              <w:jc w:val="both"/>
            </w:pPr>
          </w:p>
          <w:p w:rsidR="00056BB3" w:rsidRPr="009A3447" w:rsidRDefault="00056BB3" w:rsidP="00F87DF6">
            <w:pPr>
              <w:jc w:val="both"/>
            </w:pPr>
          </w:p>
        </w:tc>
        <w:tc>
          <w:tcPr>
            <w:tcW w:w="3544" w:type="dxa"/>
          </w:tcPr>
          <w:p w:rsidR="00056BB3" w:rsidRPr="009A3447" w:rsidRDefault="00056BB3" w:rsidP="009A3447">
            <w:pPr>
              <w:jc w:val="both"/>
            </w:pPr>
            <w:r w:rsidRPr="009A3447">
              <w:lastRenderedPageBreak/>
              <w:t>Управление рисками</w:t>
            </w:r>
          </w:p>
          <w:p w:rsidR="00056BB3" w:rsidRPr="009A3447" w:rsidRDefault="00056BB3" w:rsidP="00096E44">
            <w:pPr>
              <w:jc w:val="both"/>
            </w:pPr>
          </w:p>
        </w:tc>
      </w:tr>
    </w:tbl>
    <w:p w:rsidR="00056BB3" w:rsidRPr="00DC11F5" w:rsidRDefault="00056BB3" w:rsidP="00E8101E">
      <w:pPr>
        <w:suppressAutoHyphens/>
        <w:ind w:firstLine="709"/>
        <w:jc w:val="both"/>
        <w:rPr>
          <w:highlight w:val="yellow"/>
        </w:rPr>
      </w:pPr>
    </w:p>
    <w:p w:rsidR="00056BB3" w:rsidRPr="00EE58E5" w:rsidRDefault="00056BB3" w:rsidP="00FF40ED">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056BB3" w:rsidRPr="00DC11F5" w:rsidRDefault="00056BB3"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056BB3" w:rsidRPr="00DC11F5" w:rsidRDefault="00056BB3" w:rsidP="00E8101E">
      <w:pPr>
        <w:suppressAutoHyphens/>
        <w:ind w:firstLine="709"/>
        <w:jc w:val="both"/>
        <w:rPr>
          <w:highlight w:val="yellow"/>
        </w:rPr>
      </w:pPr>
    </w:p>
    <w:p w:rsidR="00056BB3" w:rsidRPr="00DC11F5" w:rsidRDefault="00056BB3" w:rsidP="00034A75">
      <w:pPr>
        <w:pStyle w:val="a3"/>
        <w:numPr>
          <w:ilvl w:val="0"/>
          <w:numId w:val="2"/>
        </w:numPr>
        <w:jc w:val="both"/>
        <w:rPr>
          <w:b/>
          <w:i/>
        </w:rPr>
      </w:pPr>
      <w:r w:rsidRPr="00DC11F5">
        <w:rPr>
          <w:b/>
          <w:i/>
        </w:rPr>
        <w:t>Объем дисциплины</w:t>
      </w:r>
    </w:p>
    <w:p w:rsidR="00056BB3" w:rsidRPr="00DC11F5" w:rsidRDefault="00056BB3"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56BB3"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sidRPr="00DC11F5">
              <w:rPr>
                <w:b/>
                <w:bCs/>
                <w:i/>
                <w:iCs/>
              </w:rPr>
              <w:t>Формы обучения</w:t>
            </w:r>
          </w:p>
        </w:tc>
      </w:tr>
      <w:tr w:rsidR="00056BB3"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Pr>
                <w:b/>
                <w:bCs/>
                <w:i/>
                <w:iCs/>
              </w:rPr>
              <w:t>Очно-</w:t>
            </w:r>
            <w:r w:rsidRPr="00DC11F5">
              <w:rPr>
                <w:b/>
                <w:bCs/>
                <w:i/>
                <w:iCs/>
              </w:rPr>
              <w:t>Заочная</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rPr>
                <w:color w:val="000000"/>
              </w:rPr>
              <w:t>3/108</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A473A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color w:val="000000"/>
              </w:rPr>
            </w:pPr>
            <w:r>
              <w:rPr>
                <w:color w:val="000000"/>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color w:val="000000"/>
              </w:rPr>
            </w:pPr>
            <w:r>
              <w:rPr>
                <w:color w:val="000000"/>
              </w:rPr>
              <w:t>8</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pPr>
          </w:p>
        </w:tc>
      </w:tr>
      <w:tr w:rsidR="00056BB3"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56BB3" w:rsidRPr="00DC11F5" w:rsidRDefault="00056BB3"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0A5A62" w:rsidRDefault="00056BB3"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637074">
            <w:pPr>
              <w:jc w:val="center"/>
            </w:pPr>
            <w:r>
              <w:t>10</w:t>
            </w: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A473AF">
            <w:pPr>
              <w:jc w:val="both"/>
            </w:pPr>
            <w:r>
              <w:t>Занятия семинарского типа - п</w:t>
            </w:r>
            <w:r w:rsidRPr="00DC11F5">
              <w:t>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A473AF">
            <w:pPr>
              <w:jc w:val="center"/>
              <w:rPr>
                <w:lang w:val="en-US"/>
              </w:rP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0A5A62">
            <w:pPr>
              <w:jc w:val="center"/>
            </w:pPr>
            <w:r>
              <w:t>18</w:t>
            </w: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3F2293" w:rsidRDefault="00056BB3" w:rsidP="00A473AF">
            <w:pPr>
              <w:jc w:val="both"/>
            </w:pPr>
            <w:r>
              <w:t>Занятия семинарского типа - л</w:t>
            </w:r>
            <w:r w:rsidRPr="00DC11F5">
              <w:t>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0A5A62"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0A5A62" w:rsidRDefault="00056BB3" w:rsidP="000A5A62">
            <w:pPr>
              <w:jc w:val="center"/>
            </w:pP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FD2413"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center"/>
              <w:rPr>
                <w:lang w:val="en-US"/>
              </w:rPr>
            </w:pP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Default="00056BB3"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center"/>
              <w:rPr>
                <w:lang w:val="en-US"/>
              </w:rPr>
            </w:pPr>
          </w:p>
        </w:tc>
      </w:tr>
      <w:tr w:rsidR="00056BB3" w:rsidRPr="00DC11F5" w:rsidTr="00637074">
        <w:trPr>
          <w:trHeight w:val="1"/>
        </w:trPr>
        <w:tc>
          <w:tcPr>
            <w:tcW w:w="250" w:type="dxa"/>
            <w:vMerge/>
            <w:tcBorders>
              <w:left w:val="single" w:sz="2" w:space="0" w:color="000000"/>
              <w:right w:val="single" w:sz="2" w:space="0" w:color="000000"/>
            </w:tcBorders>
            <w:shd w:val="clear" w:color="000000" w:fill="FFFFFF"/>
          </w:tcPr>
          <w:p w:rsidR="00056BB3" w:rsidRPr="00DC11F5" w:rsidRDefault="00056BB3"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both"/>
            </w:pPr>
            <w:r w:rsidRPr="00DC11F5">
              <w:t xml:space="preserve">Промежуточная аттестация: </w:t>
            </w:r>
            <w:r>
              <w:t xml:space="preserve">зачетс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13684" w:rsidRDefault="00056BB3" w:rsidP="00A473AF">
            <w:pPr>
              <w:jc w:val="center"/>
            </w:pPr>
            <w:r>
              <w:t xml:space="preserve">2 </w:t>
            </w:r>
          </w:p>
          <w:p w:rsidR="00056BB3" w:rsidRPr="00B13684" w:rsidRDefault="00056BB3"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0A5A62">
            <w:pPr>
              <w:jc w:val="center"/>
            </w:pPr>
            <w:r>
              <w:t>2</w:t>
            </w:r>
          </w:p>
        </w:tc>
      </w:tr>
      <w:tr w:rsidR="00056BB3"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DC11F5" w:rsidRDefault="00056BB3"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56BB3" w:rsidRPr="00BE57FE" w:rsidRDefault="00056BB3" w:rsidP="000A5A62">
            <w:pPr>
              <w:jc w:val="center"/>
            </w:pPr>
            <w:r>
              <w:t>78</w:t>
            </w:r>
          </w:p>
        </w:tc>
      </w:tr>
    </w:tbl>
    <w:p w:rsidR="00056BB3" w:rsidRPr="00DC11F5" w:rsidRDefault="00056BB3" w:rsidP="001E43EC">
      <w:pPr>
        <w:ind w:left="360"/>
        <w:jc w:val="both"/>
      </w:pPr>
    </w:p>
    <w:p w:rsidR="00056BB3" w:rsidRPr="00DC11F5" w:rsidRDefault="00056BB3" w:rsidP="00292248">
      <w:pPr>
        <w:autoSpaceDE w:val="0"/>
        <w:autoSpaceDN w:val="0"/>
        <w:adjustRightInd w:val="0"/>
        <w:jc w:val="both"/>
        <w:rPr>
          <w:b/>
          <w:bCs/>
          <w:i/>
          <w:iCs/>
        </w:rPr>
      </w:pPr>
    </w:p>
    <w:p w:rsidR="00056BB3" w:rsidRPr="00DC11F5" w:rsidRDefault="00056BB3"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56BB3" w:rsidRPr="00DC11F5" w:rsidRDefault="00056BB3" w:rsidP="0099483A">
      <w:pPr>
        <w:pStyle w:val="a3"/>
        <w:ind w:left="502"/>
        <w:jc w:val="both"/>
        <w:rPr>
          <w:b/>
          <w:i/>
        </w:rPr>
      </w:pPr>
    </w:p>
    <w:p w:rsidR="00056BB3" w:rsidRPr="00DC11F5" w:rsidRDefault="00056BB3" w:rsidP="00034A75">
      <w:pPr>
        <w:pStyle w:val="a3"/>
        <w:ind w:left="862"/>
        <w:rPr>
          <w:b/>
        </w:rPr>
      </w:pPr>
      <w:r w:rsidRPr="00DC11F5">
        <w:rPr>
          <w:b/>
        </w:rPr>
        <w:t>4.1Распределение часов по разделам/темам и видам работы</w:t>
      </w:r>
    </w:p>
    <w:p w:rsidR="00056BB3" w:rsidRPr="00DC11F5" w:rsidRDefault="00056BB3" w:rsidP="00A430D9">
      <w:pPr>
        <w:pStyle w:val="a3"/>
        <w:ind w:left="1724"/>
        <w:jc w:val="both"/>
        <w:rPr>
          <w:b/>
        </w:rPr>
      </w:pPr>
      <w:r w:rsidRPr="00DC11F5">
        <w:rPr>
          <w:b/>
        </w:rPr>
        <w:t>4.1.1Очная форма обучения</w:t>
      </w:r>
    </w:p>
    <w:p w:rsidR="00056BB3" w:rsidRDefault="00056BB3" w:rsidP="00034A75">
      <w:pPr>
        <w:pStyle w:val="a3"/>
        <w:ind w:left="1724"/>
        <w:jc w:val="both"/>
        <w:rPr>
          <w:b/>
        </w:rPr>
      </w:pPr>
    </w:p>
    <w:tbl>
      <w:tblP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282"/>
        <w:gridCol w:w="869"/>
        <w:gridCol w:w="1035"/>
        <w:gridCol w:w="838"/>
        <w:gridCol w:w="2142"/>
        <w:gridCol w:w="11"/>
      </w:tblGrid>
      <w:tr w:rsidR="00056BB3" w:rsidRPr="00DC11F5" w:rsidTr="007539CD">
        <w:trPr>
          <w:gridAfter w:val="1"/>
          <w:wAfter w:w="11" w:type="dxa"/>
        </w:trPr>
        <w:tc>
          <w:tcPr>
            <w:tcW w:w="675" w:type="dxa"/>
            <w:vMerge w:val="restart"/>
          </w:tcPr>
          <w:p w:rsidR="00056BB3" w:rsidRPr="00DC11F5" w:rsidRDefault="00056BB3" w:rsidP="00935672">
            <w:pPr>
              <w:jc w:val="center"/>
              <w:rPr>
                <w:b/>
              </w:rPr>
            </w:pPr>
          </w:p>
          <w:p w:rsidR="00056BB3" w:rsidRPr="00DC11F5" w:rsidRDefault="00056BB3" w:rsidP="00935672">
            <w:pPr>
              <w:jc w:val="center"/>
              <w:rPr>
                <w:b/>
              </w:rPr>
            </w:pPr>
            <w:r w:rsidRPr="00DC11F5">
              <w:rPr>
                <w:b/>
              </w:rPr>
              <w:t>№ п/п</w:t>
            </w:r>
          </w:p>
        </w:tc>
        <w:tc>
          <w:tcPr>
            <w:tcW w:w="4282" w:type="dxa"/>
            <w:vMerge w:val="restart"/>
          </w:tcPr>
          <w:p w:rsidR="00056BB3" w:rsidRPr="00DC11F5" w:rsidRDefault="00056BB3" w:rsidP="00935672">
            <w:pPr>
              <w:jc w:val="center"/>
              <w:rPr>
                <w:b/>
              </w:rPr>
            </w:pPr>
          </w:p>
          <w:p w:rsidR="00056BB3" w:rsidRPr="00DC11F5" w:rsidRDefault="00056BB3" w:rsidP="00935672">
            <w:pPr>
              <w:jc w:val="center"/>
              <w:rPr>
                <w:b/>
              </w:rPr>
            </w:pPr>
            <w:r w:rsidRPr="00DC11F5">
              <w:rPr>
                <w:b/>
              </w:rPr>
              <w:t>Раздел/тема</w:t>
            </w:r>
          </w:p>
        </w:tc>
        <w:tc>
          <w:tcPr>
            <w:tcW w:w="4884" w:type="dxa"/>
            <w:gridSpan w:val="4"/>
          </w:tcPr>
          <w:p w:rsidR="00056BB3" w:rsidRPr="00DC11F5" w:rsidRDefault="00056BB3" w:rsidP="00935672">
            <w:pPr>
              <w:jc w:val="center"/>
              <w:rPr>
                <w:b/>
              </w:rPr>
            </w:pPr>
            <w:r w:rsidRPr="00DC11F5">
              <w:rPr>
                <w:b/>
              </w:rPr>
              <w:t>Виды учебной работы (в часах)</w:t>
            </w:r>
          </w:p>
        </w:tc>
      </w:tr>
      <w:tr w:rsidR="00056BB3" w:rsidRPr="00DC11F5" w:rsidTr="007539CD">
        <w:trPr>
          <w:gridAfter w:val="1"/>
          <w:wAfter w:w="11" w:type="dxa"/>
        </w:trPr>
        <w:tc>
          <w:tcPr>
            <w:tcW w:w="675" w:type="dxa"/>
            <w:vMerge/>
          </w:tcPr>
          <w:p w:rsidR="00056BB3" w:rsidRPr="00DC11F5" w:rsidRDefault="00056BB3" w:rsidP="00935672">
            <w:pPr>
              <w:jc w:val="center"/>
              <w:rPr>
                <w:b/>
              </w:rPr>
            </w:pPr>
          </w:p>
        </w:tc>
        <w:tc>
          <w:tcPr>
            <w:tcW w:w="4282" w:type="dxa"/>
            <w:vMerge/>
          </w:tcPr>
          <w:p w:rsidR="00056BB3" w:rsidRPr="00DC11F5" w:rsidRDefault="00056BB3" w:rsidP="00935672">
            <w:pPr>
              <w:jc w:val="center"/>
              <w:rPr>
                <w:b/>
              </w:rPr>
            </w:pPr>
          </w:p>
        </w:tc>
        <w:tc>
          <w:tcPr>
            <w:tcW w:w="2742" w:type="dxa"/>
            <w:gridSpan w:val="3"/>
          </w:tcPr>
          <w:p w:rsidR="00056BB3" w:rsidRPr="00DC11F5" w:rsidRDefault="00056BB3" w:rsidP="00935672">
            <w:pPr>
              <w:jc w:val="center"/>
              <w:rPr>
                <w:b/>
              </w:rPr>
            </w:pPr>
            <w:r w:rsidRPr="00DC11F5">
              <w:rPr>
                <w:b/>
              </w:rPr>
              <w:t>Аудиторная работа</w:t>
            </w:r>
          </w:p>
        </w:tc>
        <w:tc>
          <w:tcPr>
            <w:tcW w:w="2142" w:type="dxa"/>
            <w:vMerge w:val="restart"/>
          </w:tcPr>
          <w:p w:rsidR="00056BB3" w:rsidRPr="00DC11F5" w:rsidRDefault="00056BB3" w:rsidP="00935672">
            <w:pPr>
              <w:jc w:val="center"/>
              <w:rPr>
                <w:b/>
              </w:rPr>
            </w:pPr>
            <w:r w:rsidRPr="00DC11F5">
              <w:rPr>
                <w:b/>
              </w:rPr>
              <w:t>Самостоятельная работа</w:t>
            </w:r>
          </w:p>
        </w:tc>
      </w:tr>
      <w:tr w:rsidR="00056BB3" w:rsidRPr="00DC11F5" w:rsidTr="007539CD">
        <w:trPr>
          <w:gridAfter w:val="1"/>
          <w:wAfter w:w="11" w:type="dxa"/>
        </w:trPr>
        <w:tc>
          <w:tcPr>
            <w:tcW w:w="675" w:type="dxa"/>
            <w:vMerge/>
          </w:tcPr>
          <w:p w:rsidR="00056BB3" w:rsidRPr="00DC11F5" w:rsidRDefault="00056BB3" w:rsidP="00935672">
            <w:pPr>
              <w:jc w:val="both"/>
            </w:pPr>
          </w:p>
        </w:tc>
        <w:tc>
          <w:tcPr>
            <w:tcW w:w="4282" w:type="dxa"/>
            <w:vMerge/>
          </w:tcPr>
          <w:p w:rsidR="00056BB3" w:rsidRPr="00DC11F5" w:rsidRDefault="00056BB3" w:rsidP="00935672">
            <w:pPr>
              <w:jc w:val="both"/>
            </w:pPr>
          </w:p>
        </w:tc>
        <w:tc>
          <w:tcPr>
            <w:tcW w:w="869" w:type="dxa"/>
          </w:tcPr>
          <w:p w:rsidR="00056BB3" w:rsidRPr="00DC11F5" w:rsidRDefault="00056BB3" w:rsidP="00935672">
            <w:pPr>
              <w:jc w:val="center"/>
              <w:rPr>
                <w:b/>
              </w:rPr>
            </w:pPr>
            <w:r w:rsidRPr="00DC11F5">
              <w:rPr>
                <w:b/>
              </w:rPr>
              <w:t>ЛЗ</w:t>
            </w:r>
          </w:p>
        </w:tc>
        <w:tc>
          <w:tcPr>
            <w:tcW w:w="1035" w:type="dxa"/>
          </w:tcPr>
          <w:p w:rsidR="00056BB3" w:rsidRPr="00DC11F5" w:rsidRDefault="00056BB3" w:rsidP="00935672">
            <w:pPr>
              <w:jc w:val="center"/>
              <w:rPr>
                <w:b/>
              </w:rPr>
            </w:pPr>
            <w:r w:rsidRPr="00DC11F5">
              <w:rPr>
                <w:b/>
              </w:rPr>
              <w:t>ПЗ</w:t>
            </w:r>
          </w:p>
        </w:tc>
        <w:tc>
          <w:tcPr>
            <w:tcW w:w="838" w:type="dxa"/>
          </w:tcPr>
          <w:p w:rsidR="00056BB3" w:rsidRPr="00DC11F5" w:rsidRDefault="00056BB3" w:rsidP="00B97BE2">
            <w:pPr>
              <w:rPr>
                <w:b/>
              </w:rPr>
            </w:pPr>
            <w:r w:rsidRPr="00DC11F5">
              <w:rPr>
                <w:b/>
              </w:rPr>
              <w:t>ЛабЗ</w:t>
            </w:r>
          </w:p>
        </w:tc>
        <w:tc>
          <w:tcPr>
            <w:tcW w:w="2142" w:type="dxa"/>
            <w:vMerge/>
          </w:tcPr>
          <w:p w:rsidR="00056BB3" w:rsidRPr="00DC11F5" w:rsidRDefault="00056BB3" w:rsidP="00935672">
            <w:pPr>
              <w:jc w:val="both"/>
            </w:pPr>
          </w:p>
        </w:tc>
      </w:tr>
      <w:tr w:rsidR="00056BB3" w:rsidRPr="00DC11F5" w:rsidTr="007539CD">
        <w:tc>
          <w:tcPr>
            <w:tcW w:w="9852" w:type="dxa"/>
            <w:gridSpan w:val="7"/>
          </w:tcPr>
          <w:p w:rsidR="00056BB3" w:rsidRPr="00DC11F5" w:rsidRDefault="00056BB3" w:rsidP="00935672">
            <w:pPr>
              <w:jc w:val="center"/>
            </w:pPr>
            <w:r>
              <w:t>1 семестр</w:t>
            </w:r>
          </w:p>
        </w:tc>
      </w:tr>
      <w:tr w:rsidR="00056BB3" w:rsidRPr="00DC11F5" w:rsidTr="007539CD">
        <w:trPr>
          <w:gridAfter w:val="1"/>
          <w:wAfter w:w="11" w:type="dxa"/>
        </w:trPr>
        <w:tc>
          <w:tcPr>
            <w:tcW w:w="675" w:type="dxa"/>
          </w:tcPr>
          <w:p w:rsidR="00056BB3" w:rsidRPr="00DC11F5" w:rsidRDefault="00056BB3" w:rsidP="00F0399E">
            <w:pPr>
              <w:pStyle w:val="a3"/>
              <w:numPr>
                <w:ilvl w:val="0"/>
                <w:numId w:val="8"/>
              </w:numPr>
              <w:ind w:left="0"/>
              <w:jc w:val="both"/>
            </w:pPr>
            <w:r>
              <w:t>1</w:t>
            </w:r>
          </w:p>
        </w:tc>
        <w:tc>
          <w:tcPr>
            <w:tcW w:w="4282" w:type="dxa"/>
          </w:tcPr>
          <w:p w:rsidR="00056BB3" w:rsidRPr="00AA61C5" w:rsidRDefault="00056BB3" w:rsidP="0085174D">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869" w:type="dxa"/>
          </w:tcPr>
          <w:p w:rsidR="00056BB3" w:rsidRDefault="00056BB3" w:rsidP="00935672">
            <w:pPr>
              <w:jc w:val="center"/>
            </w:pPr>
            <w:r>
              <w:t>2</w:t>
            </w:r>
          </w:p>
          <w:p w:rsidR="00056BB3" w:rsidRPr="00DC11F5" w:rsidRDefault="00056BB3" w:rsidP="00935672">
            <w:pPr>
              <w:jc w:val="center"/>
            </w:pPr>
          </w:p>
        </w:tc>
        <w:tc>
          <w:tcPr>
            <w:tcW w:w="1035" w:type="dxa"/>
          </w:tcPr>
          <w:p w:rsidR="00056BB3" w:rsidRPr="00DC11F5" w:rsidRDefault="00056BB3" w:rsidP="00935672">
            <w:pPr>
              <w:jc w:val="center"/>
            </w:pPr>
            <w:r>
              <w:t>2</w:t>
            </w:r>
          </w:p>
        </w:tc>
        <w:tc>
          <w:tcPr>
            <w:tcW w:w="838" w:type="dxa"/>
          </w:tcPr>
          <w:p w:rsidR="00056BB3" w:rsidRPr="00DC11F5" w:rsidRDefault="00056BB3" w:rsidP="00935672">
            <w:pPr>
              <w:jc w:val="center"/>
            </w:pPr>
          </w:p>
        </w:tc>
        <w:tc>
          <w:tcPr>
            <w:tcW w:w="2142" w:type="dxa"/>
          </w:tcPr>
          <w:p w:rsidR="00056BB3" w:rsidRPr="00DC11F5" w:rsidRDefault="00056BB3" w:rsidP="00935672">
            <w:pPr>
              <w:jc w:val="center"/>
            </w:pPr>
            <w:r>
              <w:t>6</w:t>
            </w:r>
          </w:p>
        </w:tc>
      </w:tr>
      <w:tr w:rsidR="00056BB3" w:rsidRPr="00DC11F5" w:rsidTr="007539CD">
        <w:trPr>
          <w:gridAfter w:val="1"/>
          <w:wAfter w:w="11" w:type="dxa"/>
        </w:trPr>
        <w:tc>
          <w:tcPr>
            <w:tcW w:w="675" w:type="dxa"/>
          </w:tcPr>
          <w:p w:rsidR="00056BB3" w:rsidRDefault="00056BB3" w:rsidP="0085174D">
            <w:pPr>
              <w:pStyle w:val="a3"/>
              <w:numPr>
                <w:ilvl w:val="0"/>
                <w:numId w:val="8"/>
              </w:numPr>
              <w:ind w:left="0"/>
              <w:jc w:val="both"/>
            </w:pPr>
            <w:r>
              <w:t>2</w:t>
            </w:r>
          </w:p>
        </w:tc>
        <w:tc>
          <w:tcPr>
            <w:tcW w:w="4282" w:type="dxa"/>
          </w:tcPr>
          <w:p w:rsidR="00056BB3" w:rsidRPr="0085174D" w:rsidRDefault="00056BB3" w:rsidP="0085174D">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Pr>
        <w:tc>
          <w:tcPr>
            <w:tcW w:w="675" w:type="dxa"/>
          </w:tcPr>
          <w:p w:rsidR="00056BB3" w:rsidRDefault="00056BB3" w:rsidP="0085174D">
            <w:pPr>
              <w:pStyle w:val="a3"/>
              <w:numPr>
                <w:ilvl w:val="0"/>
                <w:numId w:val="8"/>
              </w:numPr>
              <w:ind w:left="0"/>
              <w:jc w:val="both"/>
            </w:pPr>
            <w:r>
              <w:t>3</w:t>
            </w:r>
          </w:p>
        </w:tc>
        <w:tc>
          <w:tcPr>
            <w:tcW w:w="4282" w:type="dxa"/>
          </w:tcPr>
          <w:p w:rsidR="00056BB3" w:rsidRPr="0085174D" w:rsidRDefault="00056BB3" w:rsidP="00F51245">
            <w:pPr>
              <w:pStyle w:val="TableParagraph"/>
              <w:ind w:left="0" w:right="93"/>
              <w:jc w:val="both"/>
              <w:rPr>
                <w:sz w:val="24"/>
                <w:szCs w:val="24"/>
              </w:rPr>
            </w:pPr>
            <w:r>
              <w:rPr>
                <w:sz w:val="24"/>
                <w:szCs w:val="24"/>
              </w:rPr>
              <w:t xml:space="preserve">Политико-географический анализ </w:t>
            </w:r>
            <w:r>
              <w:rPr>
                <w:sz w:val="24"/>
                <w:szCs w:val="24"/>
              </w:rPr>
              <w:lastRenderedPageBreak/>
              <w:t>морфологических особенностей государственной территории</w:t>
            </w:r>
          </w:p>
        </w:tc>
        <w:tc>
          <w:tcPr>
            <w:tcW w:w="869" w:type="dxa"/>
          </w:tcPr>
          <w:p w:rsidR="00056BB3" w:rsidRDefault="00056BB3" w:rsidP="0085174D">
            <w:pPr>
              <w:jc w:val="center"/>
            </w:pPr>
            <w:r>
              <w:lastRenderedPageBreak/>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lastRenderedPageBreak/>
              <w:t>4</w:t>
            </w:r>
          </w:p>
        </w:tc>
        <w:tc>
          <w:tcPr>
            <w:tcW w:w="4282" w:type="dxa"/>
          </w:tcPr>
          <w:p w:rsidR="00056BB3" w:rsidRPr="0085174D" w:rsidRDefault="00056BB3" w:rsidP="0085174D">
            <w:pPr>
              <w:pStyle w:val="TableParagraph"/>
              <w:ind w:left="0" w:right="94"/>
              <w:jc w:val="both"/>
              <w:rPr>
                <w:sz w:val="24"/>
                <w:szCs w:val="24"/>
              </w:rPr>
            </w:pPr>
            <w:r>
              <w:rPr>
                <w:sz w:val="24"/>
                <w:szCs w:val="24"/>
              </w:rPr>
              <w:t>Географическая лимология и методы исследований государственных границ</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t>5</w:t>
            </w:r>
          </w:p>
        </w:tc>
        <w:tc>
          <w:tcPr>
            <w:tcW w:w="4282" w:type="dxa"/>
          </w:tcPr>
          <w:p w:rsidR="00056BB3" w:rsidRPr="0085174D" w:rsidRDefault="00056BB3" w:rsidP="00157331">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t>6</w:t>
            </w:r>
          </w:p>
        </w:tc>
        <w:tc>
          <w:tcPr>
            <w:tcW w:w="4282" w:type="dxa"/>
          </w:tcPr>
          <w:p w:rsidR="00056BB3" w:rsidRPr="00157331" w:rsidRDefault="00056BB3" w:rsidP="00157331">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85174D">
            <w:pPr>
              <w:pStyle w:val="a3"/>
              <w:numPr>
                <w:ilvl w:val="0"/>
                <w:numId w:val="8"/>
              </w:numPr>
              <w:ind w:left="0"/>
              <w:jc w:val="both"/>
            </w:pPr>
            <w:r>
              <w:t>7</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869" w:type="dxa"/>
          </w:tcPr>
          <w:p w:rsidR="00056BB3" w:rsidRDefault="00056BB3" w:rsidP="0085174D">
            <w:pPr>
              <w:jc w:val="center"/>
            </w:pPr>
            <w:r>
              <w:t>2</w:t>
            </w:r>
          </w:p>
        </w:tc>
        <w:tc>
          <w:tcPr>
            <w:tcW w:w="1035" w:type="dxa"/>
          </w:tcPr>
          <w:p w:rsidR="00056BB3" w:rsidRDefault="00056BB3" w:rsidP="0085174D">
            <w:pPr>
              <w:jc w:val="center"/>
            </w:pPr>
            <w:r>
              <w:t>4</w:t>
            </w:r>
          </w:p>
        </w:tc>
        <w:tc>
          <w:tcPr>
            <w:tcW w:w="838" w:type="dxa"/>
          </w:tcPr>
          <w:p w:rsidR="00056BB3" w:rsidRPr="00DC11F5" w:rsidRDefault="00056BB3" w:rsidP="0085174D">
            <w:pPr>
              <w:jc w:val="center"/>
            </w:pPr>
          </w:p>
        </w:tc>
        <w:tc>
          <w:tcPr>
            <w:tcW w:w="2142" w:type="dxa"/>
          </w:tcPr>
          <w:p w:rsidR="00056BB3" w:rsidRPr="00DC11F5" w:rsidRDefault="00056BB3" w:rsidP="0085174D">
            <w:pPr>
              <w:jc w:val="center"/>
            </w:pPr>
            <w:r>
              <w:t>6</w:t>
            </w:r>
          </w:p>
        </w:tc>
      </w:tr>
      <w:tr w:rsidR="00056BB3" w:rsidRPr="00DC11F5" w:rsidTr="007539CD">
        <w:trPr>
          <w:gridAfter w:val="1"/>
          <w:wAfter w:w="11" w:type="dxa"/>
          <w:trHeight w:val="350"/>
        </w:trPr>
        <w:tc>
          <w:tcPr>
            <w:tcW w:w="675" w:type="dxa"/>
          </w:tcPr>
          <w:p w:rsidR="00056BB3" w:rsidRDefault="00056BB3" w:rsidP="000C47F9">
            <w:pPr>
              <w:pStyle w:val="a3"/>
              <w:numPr>
                <w:ilvl w:val="0"/>
                <w:numId w:val="8"/>
              </w:numPr>
              <w:ind w:left="0"/>
              <w:jc w:val="both"/>
            </w:pPr>
            <w:r>
              <w:t>8</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869" w:type="dxa"/>
          </w:tcPr>
          <w:p w:rsidR="00056BB3" w:rsidRDefault="00056BB3" w:rsidP="000C47F9">
            <w:pPr>
              <w:jc w:val="center"/>
            </w:pPr>
            <w:r>
              <w:t>2</w:t>
            </w:r>
          </w:p>
        </w:tc>
        <w:tc>
          <w:tcPr>
            <w:tcW w:w="1035" w:type="dxa"/>
          </w:tcPr>
          <w:p w:rsidR="00056BB3" w:rsidRDefault="00056BB3" w:rsidP="000C47F9">
            <w:pPr>
              <w:jc w:val="center"/>
            </w:pPr>
            <w:r>
              <w:t>4</w:t>
            </w:r>
          </w:p>
        </w:tc>
        <w:tc>
          <w:tcPr>
            <w:tcW w:w="838" w:type="dxa"/>
          </w:tcPr>
          <w:p w:rsidR="00056BB3" w:rsidRPr="00DC11F5" w:rsidRDefault="00056BB3" w:rsidP="000C47F9">
            <w:pPr>
              <w:jc w:val="center"/>
            </w:pPr>
          </w:p>
        </w:tc>
        <w:tc>
          <w:tcPr>
            <w:tcW w:w="2142" w:type="dxa"/>
          </w:tcPr>
          <w:p w:rsidR="00056BB3" w:rsidRPr="00DC11F5" w:rsidRDefault="00056BB3" w:rsidP="000C47F9">
            <w:pPr>
              <w:jc w:val="center"/>
            </w:pPr>
            <w:r>
              <w:t>6</w:t>
            </w:r>
          </w:p>
        </w:tc>
      </w:tr>
      <w:tr w:rsidR="00056BB3" w:rsidRPr="00DC11F5" w:rsidTr="007539CD">
        <w:trPr>
          <w:gridAfter w:val="1"/>
          <w:wAfter w:w="11" w:type="dxa"/>
          <w:trHeight w:val="350"/>
        </w:trPr>
        <w:tc>
          <w:tcPr>
            <w:tcW w:w="675" w:type="dxa"/>
          </w:tcPr>
          <w:p w:rsidR="00056BB3" w:rsidRDefault="00056BB3" w:rsidP="000C47F9">
            <w:pPr>
              <w:pStyle w:val="a3"/>
              <w:ind w:left="0"/>
              <w:jc w:val="both"/>
            </w:pPr>
            <w:r>
              <w:t>9</w:t>
            </w:r>
          </w:p>
        </w:tc>
        <w:tc>
          <w:tcPr>
            <w:tcW w:w="4282" w:type="dxa"/>
          </w:tcPr>
          <w:p w:rsidR="00056BB3" w:rsidRPr="0085174D" w:rsidRDefault="00056BB3" w:rsidP="000C47F9">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869" w:type="dxa"/>
          </w:tcPr>
          <w:p w:rsidR="00056BB3" w:rsidRDefault="00056BB3" w:rsidP="000C47F9">
            <w:pPr>
              <w:jc w:val="center"/>
            </w:pPr>
            <w:r>
              <w:t>2</w:t>
            </w:r>
          </w:p>
        </w:tc>
        <w:tc>
          <w:tcPr>
            <w:tcW w:w="1035" w:type="dxa"/>
          </w:tcPr>
          <w:p w:rsidR="00056BB3" w:rsidRDefault="00056BB3" w:rsidP="000C47F9">
            <w:pPr>
              <w:jc w:val="center"/>
            </w:pPr>
            <w:r>
              <w:t>4</w:t>
            </w:r>
          </w:p>
        </w:tc>
        <w:tc>
          <w:tcPr>
            <w:tcW w:w="838" w:type="dxa"/>
          </w:tcPr>
          <w:p w:rsidR="00056BB3" w:rsidRPr="00DC11F5" w:rsidRDefault="00056BB3" w:rsidP="000C47F9">
            <w:pPr>
              <w:jc w:val="center"/>
            </w:pPr>
          </w:p>
        </w:tc>
        <w:tc>
          <w:tcPr>
            <w:tcW w:w="2142" w:type="dxa"/>
          </w:tcPr>
          <w:p w:rsidR="00056BB3" w:rsidRPr="00DC11F5" w:rsidRDefault="00056BB3" w:rsidP="000C47F9">
            <w:pPr>
              <w:jc w:val="center"/>
            </w:pPr>
            <w:r>
              <w:t>6</w:t>
            </w:r>
          </w:p>
        </w:tc>
      </w:tr>
      <w:tr w:rsidR="00056BB3" w:rsidRPr="00DC11F5" w:rsidTr="007539CD">
        <w:trPr>
          <w:gridAfter w:val="1"/>
          <w:wAfter w:w="11" w:type="dxa"/>
        </w:trPr>
        <w:tc>
          <w:tcPr>
            <w:tcW w:w="675" w:type="dxa"/>
          </w:tcPr>
          <w:p w:rsidR="00056BB3" w:rsidRDefault="00056BB3" w:rsidP="00054783">
            <w:pPr>
              <w:pStyle w:val="a3"/>
              <w:ind w:left="0"/>
              <w:jc w:val="both"/>
            </w:pPr>
          </w:p>
        </w:tc>
        <w:tc>
          <w:tcPr>
            <w:tcW w:w="4282" w:type="dxa"/>
          </w:tcPr>
          <w:p w:rsidR="00056BB3" w:rsidRPr="000472E3" w:rsidRDefault="00056BB3" w:rsidP="0085174D">
            <w:r>
              <w:t xml:space="preserve">Итого </w:t>
            </w:r>
          </w:p>
        </w:tc>
        <w:tc>
          <w:tcPr>
            <w:tcW w:w="869" w:type="dxa"/>
          </w:tcPr>
          <w:p w:rsidR="00056BB3" w:rsidRDefault="00056BB3" w:rsidP="0085174D">
            <w:pPr>
              <w:jc w:val="center"/>
            </w:pPr>
            <w:r>
              <w:t>18</w:t>
            </w:r>
          </w:p>
        </w:tc>
        <w:tc>
          <w:tcPr>
            <w:tcW w:w="1035" w:type="dxa"/>
          </w:tcPr>
          <w:p w:rsidR="00056BB3" w:rsidRDefault="00056BB3" w:rsidP="0085174D">
            <w:pPr>
              <w:jc w:val="center"/>
            </w:pPr>
            <w:r>
              <w:t>34</w:t>
            </w:r>
          </w:p>
        </w:tc>
        <w:tc>
          <w:tcPr>
            <w:tcW w:w="838" w:type="dxa"/>
          </w:tcPr>
          <w:p w:rsidR="00056BB3" w:rsidRPr="00DC11F5" w:rsidRDefault="00056BB3" w:rsidP="0085174D">
            <w:pPr>
              <w:jc w:val="center"/>
            </w:pPr>
          </w:p>
        </w:tc>
        <w:tc>
          <w:tcPr>
            <w:tcW w:w="2142" w:type="dxa"/>
          </w:tcPr>
          <w:p w:rsidR="00056BB3" w:rsidRDefault="00056BB3" w:rsidP="0085174D">
            <w:pPr>
              <w:jc w:val="center"/>
            </w:pPr>
            <w:r>
              <w:t>54</w:t>
            </w:r>
          </w:p>
        </w:tc>
      </w:tr>
    </w:tbl>
    <w:p w:rsidR="00056BB3" w:rsidRDefault="00056BB3" w:rsidP="002900BE">
      <w:pPr>
        <w:autoSpaceDE w:val="0"/>
        <w:autoSpaceDN w:val="0"/>
        <w:adjustRightInd w:val="0"/>
        <w:ind w:left="360"/>
        <w:jc w:val="both"/>
      </w:pPr>
    </w:p>
    <w:p w:rsidR="00056BB3" w:rsidRDefault="00056BB3" w:rsidP="00084D7B">
      <w:pPr>
        <w:pStyle w:val="a3"/>
        <w:numPr>
          <w:ilvl w:val="2"/>
          <w:numId w:val="6"/>
        </w:numPr>
        <w:jc w:val="both"/>
        <w:rPr>
          <w:b/>
        </w:rPr>
      </w:pPr>
      <w:r>
        <w:rPr>
          <w:b/>
        </w:rPr>
        <w:t>Очно-</w:t>
      </w:r>
      <w:r w:rsidRPr="00DC11F5">
        <w:rPr>
          <w:b/>
        </w:rPr>
        <w:t>Заочная форма обучения</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282"/>
        <w:gridCol w:w="869"/>
        <w:gridCol w:w="1035"/>
        <w:gridCol w:w="838"/>
        <w:gridCol w:w="2142"/>
      </w:tblGrid>
      <w:tr w:rsidR="00056BB3" w:rsidRPr="00DC11F5" w:rsidTr="007539CD">
        <w:tc>
          <w:tcPr>
            <w:tcW w:w="675" w:type="dxa"/>
            <w:vMerge w:val="restart"/>
          </w:tcPr>
          <w:p w:rsidR="00056BB3" w:rsidRPr="00DC11F5" w:rsidRDefault="00056BB3" w:rsidP="00D1668F">
            <w:pPr>
              <w:jc w:val="center"/>
              <w:rPr>
                <w:b/>
              </w:rPr>
            </w:pPr>
          </w:p>
          <w:p w:rsidR="00056BB3" w:rsidRPr="00DC11F5" w:rsidRDefault="00056BB3" w:rsidP="00D1668F">
            <w:pPr>
              <w:jc w:val="center"/>
              <w:rPr>
                <w:b/>
              </w:rPr>
            </w:pPr>
            <w:r w:rsidRPr="00DC11F5">
              <w:rPr>
                <w:b/>
              </w:rPr>
              <w:t>№ п/п</w:t>
            </w:r>
          </w:p>
        </w:tc>
        <w:tc>
          <w:tcPr>
            <w:tcW w:w="4282" w:type="dxa"/>
            <w:vMerge w:val="restart"/>
          </w:tcPr>
          <w:p w:rsidR="00056BB3" w:rsidRPr="00DC11F5" w:rsidRDefault="00056BB3" w:rsidP="00D1668F">
            <w:pPr>
              <w:jc w:val="center"/>
              <w:rPr>
                <w:b/>
              </w:rPr>
            </w:pPr>
          </w:p>
          <w:p w:rsidR="00056BB3" w:rsidRPr="00DC11F5" w:rsidRDefault="00056BB3" w:rsidP="00D1668F">
            <w:pPr>
              <w:jc w:val="center"/>
              <w:rPr>
                <w:b/>
              </w:rPr>
            </w:pPr>
            <w:r w:rsidRPr="00DC11F5">
              <w:rPr>
                <w:b/>
              </w:rPr>
              <w:t>Раздел/тема</w:t>
            </w:r>
          </w:p>
        </w:tc>
        <w:tc>
          <w:tcPr>
            <w:tcW w:w="4884" w:type="dxa"/>
            <w:gridSpan w:val="4"/>
          </w:tcPr>
          <w:p w:rsidR="00056BB3" w:rsidRPr="00DC11F5" w:rsidRDefault="00056BB3" w:rsidP="00D1668F">
            <w:pPr>
              <w:jc w:val="center"/>
              <w:rPr>
                <w:b/>
              </w:rPr>
            </w:pPr>
            <w:r w:rsidRPr="00DC11F5">
              <w:rPr>
                <w:b/>
              </w:rPr>
              <w:t>Виды учебной работы (в часах)</w:t>
            </w:r>
          </w:p>
        </w:tc>
      </w:tr>
      <w:tr w:rsidR="00056BB3" w:rsidRPr="00DC11F5" w:rsidTr="007539CD">
        <w:tc>
          <w:tcPr>
            <w:tcW w:w="675" w:type="dxa"/>
            <w:vMerge/>
          </w:tcPr>
          <w:p w:rsidR="00056BB3" w:rsidRPr="00DC11F5" w:rsidRDefault="00056BB3" w:rsidP="00D1668F">
            <w:pPr>
              <w:jc w:val="center"/>
              <w:rPr>
                <w:b/>
              </w:rPr>
            </w:pPr>
          </w:p>
        </w:tc>
        <w:tc>
          <w:tcPr>
            <w:tcW w:w="4282" w:type="dxa"/>
            <w:vMerge/>
          </w:tcPr>
          <w:p w:rsidR="00056BB3" w:rsidRPr="00DC11F5" w:rsidRDefault="00056BB3" w:rsidP="00D1668F">
            <w:pPr>
              <w:jc w:val="center"/>
              <w:rPr>
                <w:b/>
              </w:rPr>
            </w:pPr>
          </w:p>
        </w:tc>
        <w:tc>
          <w:tcPr>
            <w:tcW w:w="2742" w:type="dxa"/>
            <w:gridSpan w:val="3"/>
          </w:tcPr>
          <w:p w:rsidR="00056BB3" w:rsidRPr="00DC11F5" w:rsidRDefault="00056BB3" w:rsidP="00D1668F">
            <w:pPr>
              <w:jc w:val="center"/>
              <w:rPr>
                <w:b/>
              </w:rPr>
            </w:pPr>
            <w:r w:rsidRPr="00DC11F5">
              <w:rPr>
                <w:b/>
              </w:rPr>
              <w:t>Аудиторная работа</w:t>
            </w:r>
          </w:p>
        </w:tc>
        <w:tc>
          <w:tcPr>
            <w:tcW w:w="2142" w:type="dxa"/>
            <w:vMerge w:val="restart"/>
          </w:tcPr>
          <w:p w:rsidR="00056BB3" w:rsidRPr="00DC11F5" w:rsidRDefault="00056BB3" w:rsidP="00D1668F">
            <w:pPr>
              <w:jc w:val="center"/>
              <w:rPr>
                <w:b/>
              </w:rPr>
            </w:pPr>
            <w:r w:rsidRPr="00DC11F5">
              <w:rPr>
                <w:b/>
              </w:rPr>
              <w:t>Самостоятельная работа</w:t>
            </w:r>
          </w:p>
        </w:tc>
      </w:tr>
      <w:tr w:rsidR="00056BB3" w:rsidRPr="00DC11F5" w:rsidTr="007539CD">
        <w:tc>
          <w:tcPr>
            <w:tcW w:w="675" w:type="dxa"/>
            <w:vMerge/>
          </w:tcPr>
          <w:p w:rsidR="00056BB3" w:rsidRPr="00DC11F5" w:rsidRDefault="00056BB3" w:rsidP="00D1668F">
            <w:pPr>
              <w:jc w:val="both"/>
            </w:pPr>
          </w:p>
        </w:tc>
        <w:tc>
          <w:tcPr>
            <w:tcW w:w="4282" w:type="dxa"/>
            <w:vMerge/>
          </w:tcPr>
          <w:p w:rsidR="00056BB3" w:rsidRPr="00DC11F5" w:rsidRDefault="00056BB3" w:rsidP="00D1668F">
            <w:pPr>
              <w:jc w:val="both"/>
            </w:pPr>
          </w:p>
        </w:tc>
        <w:tc>
          <w:tcPr>
            <w:tcW w:w="869" w:type="dxa"/>
          </w:tcPr>
          <w:p w:rsidR="00056BB3" w:rsidRPr="00DC11F5" w:rsidRDefault="00056BB3" w:rsidP="00D1668F">
            <w:pPr>
              <w:jc w:val="center"/>
              <w:rPr>
                <w:b/>
              </w:rPr>
            </w:pPr>
            <w:r w:rsidRPr="00DC11F5">
              <w:rPr>
                <w:b/>
              </w:rPr>
              <w:t>ЛЗ</w:t>
            </w:r>
          </w:p>
        </w:tc>
        <w:tc>
          <w:tcPr>
            <w:tcW w:w="1035" w:type="dxa"/>
          </w:tcPr>
          <w:p w:rsidR="00056BB3" w:rsidRPr="00DC11F5" w:rsidRDefault="00056BB3" w:rsidP="00D1668F">
            <w:pPr>
              <w:jc w:val="center"/>
              <w:rPr>
                <w:b/>
              </w:rPr>
            </w:pPr>
            <w:r w:rsidRPr="00DC11F5">
              <w:rPr>
                <w:b/>
              </w:rPr>
              <w:t>ПЗ</w:t>
            </w:r>
          </w:p>
        </w:tc>
        <w:tc>
          <w:tcPr>
            <w:tcW w:w="838" w:type="dxa"/>
          </w:tcPr>
          <w:p w:rsidR="00056BB3" w:rsidRPr="00DC11F5" w:rsidRDefault="00056BB3" w:rsidP="00D1668F">
            <w:pPr>
              <w:rPr>
                <w:b/>
              </w:rPr>
            </w:pPr>
            <w:r w:rsidRPr="00DC11F5">
              <w:rPr>
                <w:b/>
              </w:rPr>
              <w:t>ЛабЗ</w:t>
            </w:r>
          </w:p>
        </w:tc>
        <w:tc>
          <w:tcPr>
            <w:tcW w:w="2142" w:type="dxa"/>
            <w:vMerge/>
          </w:tcPr>
          <w:p w:rsidR="00056BB3" w:rsidRPr="00DC11F5" w:rsidRDefault="00056BB3" w:rsidP="00D1668F">
            <w:pPr>
              <w:jc w:val="both"/>
            </w:pPr>
          </w:p>
        </w:tc>
      </w:tr>
      <w:tr w:rsidR="00056BB3" w:rsidRPr="00DC11F5" w:rsidTr="007539CD">
        <w:tc>
          <w:tcPr>
            <w:tcW w:w="675" w:type="dxa"/>
          </w:tcPr>
          <w:p w:rsidR="00056BB3" w:rsidRPr="00DC11F5" w:rsidRDefault="00056BB3" w:rsidP="00866696">
            <w:pPr>
              <w:pStyle w:val="a3"/>
              <w:numPr>
                <w:ilvl w:val="0"/>
                <w:numId w:val="8"/>
              </w:numPr>
              <w:ind w:left="0"/>
              <w:jc w:val="both"/>
            </w:pPr>
            <w:r>
              <w:t>1</w:t>
            </w:r>
          </w:p>
        </w:tc>
        <w:tc>
          <w:tcPr>
            <w:tcW w:w="4282" w:type="dxa"/>
          </w:tcPr>
          <w:p w:rsidR="00056BB3" w:rsidRPr="00AA61C5" w:rsidRDefault="00056BB3" w:rsidP="00866696">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869" w:type="dxa"/>
          </w:tcPr>
          <w:p w:rsidR="00056BB3" w:rsidRPr="00DC11F5" w:rsidRDefault="00056BB3" w:rsidP="00866696">
            <w:pPr>
              <w:jc w:val="center"/>
            </w:pPr>
            <w:r>
              <w:t>1</w:t>
            </w:r>
          </w:p>
        </w:tc>
        <w:tc>
          <w:tcPr>
            <w:tcW w:w="1035" w:type="dxa"/>
          </w:tcPr>
          <w:p w:rsidR="00056BB3" w:rsidRPr="00DC11F5"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8</w:t>
            </w:r>
          </w:p>
        </w:tc>
      </w:tr>
      <w:tr w:rsidR="00056BB3" w:rsidRPr="00DC11F5" w:rsidTr="007539CD">
        <w:tc>
          <w:tcPr>
            <w:tcW w:w="675" w:type="dxa"/>
          </w:tcPr>
          <w:p w:rsidR="00056BB3" w:rsidRDefault="00056BB3" w:rsidP="00866696">
            <w:pPr>
              <w:pStyle w:val="a3"/>
              <w:ind w:left="0"/>
              <w:jc w:val="both"/>
            </w:pPr>
            <w:r>
              <w:t>2</w:t>
            </w:r>
          </w:p>
        </w:tc>
        <w:tc>
          <w:tcPr>
            <w:tcW w:w="4282" w:type="dxa"/>
          </w:tcPr>
          <w:p w:rsidR="00056BB3" w:rsidRPr="0085174D" w:rsidRDefault="00056BB3" w:rsidP="00866696">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869" w:type="dxa"/>
          </w:tcPr>
          <w:p w:rsidR="00056BB3" w:rsidRDefault="00056BB3" w:rsidP="00866696">
            <w:pPr>
              <w:jc w:val="center"/>
            </w:pPr>
            <w:r>
              <w:t>1</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8</w:t>
            </w:r>
          </w:p>
        </w:tc>
      </w:tr>
      <w:tr w:rsidR="00056BB3" w:rsidTr="007539CD">
        <w:tc>
          <w:tcPr>
            <w:tcW w:w="675" w:type="dxa"/>
          </w:tcPr>
          <w:p w:rsidR="00056BB3" w:rsidRDefault="00056BB3" w:rsidP="00866696">
            <w:pPr>
              <w:pStyle w:val="a3"/>
              <w:ind w:left="0"/>
              <w:jc w:val="both"/>
            </w:pPr>
            <w:r>
              <w:t>3</w:t>
            </w:r>
          </w:p>
        </w:tc>
        <w:tc>
          <w:tcPr>
            <w:tcW w:w="4282" w:type="dxa"/>
          </w:tcPr>
          <w:p w:rsidR="00056BB3" w:rsidRPr="0085174D" w:rsidRDefault="00056BB3" w:rsidP="00866696">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869" w:type="dxa"/>
          </w:tcPr>
          <w:p w:rsidR="00056BB3" w:rsidRDefault="00056BB3" w:rsidP="00866696">
            <w:pPr>
              <w:jc w:val="center"/>
            </w:pPr>
            <w:r>
              <w:t>1</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Default="00056BB3" w:rsidP="00866696">
            <w:pPr>
              <w:jc w:val="center"/>
            </w:pPr>
            <w:r>
              <w:t>8</w:t>
            </w:r>
          </w:p>
        </w:tc>
      </w:tr>
      <w:tr w:rsidR="00056BB3" w:rsidRPr="00DC11F5" w:rsidTr="007539CD">
        <w:trPr>
          <w:trHeight w:val="350"/>
        </w:trPr>
        <w:tc>
          <w:tcPr>
            <w:tcW w:w="675" w:type="dxa"/>
          </w:tcPr>
          <w:p w:rsidR="00056BB3" w:rsidRDefault="00056BB3" w:rsidP="00866696">
            <w:pPr>
              <w:pStyle w:val="a3"/>
              <w:ind w:left="0"/>
              <w:jc w:val="both"/>
            </w:pPr>
            <w:r>
              <w:t>4</w:t>
            </w:r>
          </w:p>
        </w:tc>
        <w:tc>
          <w:tcPr>
            <w:tcW w:w="4282" w:type="dxa"/>
          </w:tcPr>
          <w:p w:rsidR="00056BB3" w:rsidRPr="0085174D" w:rsidRDefault="00056BB3" w:rsidP="00866696">
            <w:pPr>
              <w:pStyle w:val="TableParagraph"/>
              <w:ind w:left="0" w:right="94"/>
              <w:jc w:val="both"/>
              <w:rPr>
                <w:sz w:val="24"/>
                <w:szCs w:val="24"/>
              </w:rPr>
            </w:pPr>
            <w:r>
              <w:rPr>
                <w:sz w:val="24"/>
                <w:szCs w:val="24"/>
              </w:rPr>
              <w:t>Географическая лимология и методы исследований государственных границ</w:t>
            </w:r>
          </w:p>
        </w:tc>
        <w:tc>
          <w:tcPr>
            <w:tcW w:w="869" w:type="dxa"/>
          </w:tcPr>
          <w:p w:rsidR="00056BB3" w:rsidRDefault="00056BB3" w:rsidP="00866696">
            <w:pPr>
              <w:jc w:val="center"/>
            </w:pPr>
            <w:r>
              <w:t>1</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9</w:t>
            </w:r>
          </w:p>
        </w:tc>
      </w:tr>
      <w:tr w:rsidR="00056BB3" w:rsidRPr="00DC11F5" w:rsidTr="007539CD">
        <w:trPr>
          <w:trHeight w:val="350"/>
        </w:trPr>
        <w:tc>
          <w:tcPr>
            <w:tcW w:w="675" w:type="dxa"/>
          </w:tcPr>
          <w:p w:rsidR="00056BB3" w:rsidRDefault="00056BB3" w:rsidP="00866696">
            <w:pPr>
              <w:pStyle w:val="a3"/>
              <w:ind w:left="0"/>
              <w:jc w:val="both"/>
            </w:pPr>
            <w:r>
              <w:t>5</w:t>
            </w:r>
          </w:p>
        </w:tc>
        <w:tc>
          <w:tcPr>
            <w:tcW w:w="4282" w:type="dxa"/>
          </w:tcPr>
          <w:p w:rsidR="00056BB3" w:rsidRPr="0085174D" w:rsidRDefault="00056BB3" w:rsidP="00866696">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869" w:type="dxa"/>
          </w:tcPr>
          <w:p w:rsidR="00056BB3" w:rsidRDefault="00056BB3" w:rsidP="00866696">
            <w:pPr>
              <w:jc w:val="center"/>
            </w:pPr>
            <w:r>
              <w:t>2</w:t>
            </w:r>
          </w:p>
        </w:tc>
        <w:tc>
          <w:tcPr>
            <w:tcW w:w="1035" w:type="dxa"/>
          </w:tcPr>
          <w:p w:rsidR="00056BB3" w:rsidRDefault="00056BB3" w:rsidP="00866696">
            <w:pPr>
              <w:jc w:val="center"/>
            </w:pPr>
            <w:r>
              <w:t>2</w:t>
            </w:r>
          </w:p>
        </w:tc>
        <w:tc>
          <w:tcPr>
            <w:tcW w:w="838" w:type="dxa"/>
          </w:tcPr>
          <w:p w:rsidR="00056BB3" w:rsidRPr="00DC11F5" w:rsidRDefault="00056BB3" w:rsidP="00866696">
            <w:pPr>
              <w:jc w:val="center"/>
            </w:pPr>
          </w:p>
        </w:tc>
        <w:tc>
          <w:tcPr>
            <w:tcW w:w="2142" w:type="dxa"/>
          </w:tcPr>
          <w:p w:rsidR="00056BB3" w:rsidRPr="00DC11F5" w:rsidRDefault="00056BB3" w:rsidP="00866696">
            <w:pPr>
              <w:jc w:val="center"/>
            </w:pPr>
            <w:r>
              <w:t>9</w:t>
            </w:r>
          </w:p>
        </w:tc>
      </w:tr>
      <w:tr w:rsidR="00056BB3" w:rsidRPr="00DC11F5" w:rsidTr="007539CD">
        <w:trPr>
          <w:trHeight w:val="350"/>
        </w:trPr>
        <w:tc>
          <w:tcPr>
            <w:tcW w:w="675" w:type="dxa"/>
          </w:tcPr>
          <w:p w:rsidR="00056BB3" w:rsidRDefault="00056BB3" w:rsidP="00B82B7A">
            <w:pPr>
              <w:pStyle w:val="a3"/>
              <w:ind w:left="0"/>
              <w:jc w:val="both"/>
            </w:pPr>
            <w:r>
              <w:t>6</w:t>
            </w:r>
          </w:p>
        </w:tc>
        <w:tc>
          <w:tcPr>
            <w:tcW w:w="4282" w:type="dxa"/>
          </w:tcPr>
          <w:p w:rsidR="00056BB3" w:rsidRPr="00157331" w:rsidRDefault="00056BB3" w:rsidP="00B82B7A">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869" w:type="dxa"/>
          </w:tcPr>
          <w:p w:rsidR="00056BB3" w:rsidRDefault="00056BB3" w:rsidP="00B82B7A">
            <w:pPr>
              <w:jc w:val="center"/>
            </w:pPr>
            <w:r>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RPr="00DC11F5" w:rsidTr="007539CD">
        <w:trPr>
          <w:trHeight w:val="350"/>
        </w:trPr>
        <w:tc>
          <w:tcPr>
            <w:tcW w:w="675" w:type="dxa"/>
          </w:tcPr>
          <w:p w:rsidR="00056BB3" w:rsidRDefault="00056BB3" w:rsidP="00B82B7A">
            <w:pPr>
              <w:pStyle w:val="a3"/>
              <w:ind w:left="0"/>
              <w:jc w:val="both"/>
            </w:pPr>
            <w:r>
              <w:t>7</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869" w:type="dxa"/>
          </w:tcPr>
          <w:p w:rsidR="00056BB3" w:rsidRDefault="00056BB3" w:rsidP="00B82B7A">
            <w:pPr>
              <w:jc w:val="center"/>
            </w:pPr>
            <w:r>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RPr="00DC11F5" w:rsidTr="007539CD">
        <w:trPr>
          <w:trHeight w:val="350"/>
        </w:trPr>
        <w:tc>
          <w:tcPr>
            <w:tcW w:w="675" w:type="dxa"/>
          </w:tcPr>
          <w:p w:rsidR="00056BB3" w:rsidRDefault="00056BB3" w:rsidP="00B82B7A">
            <w:pPr>
              <w:pStyle w:val="a3"/>
              <w:ind w:left="0"/>
              <w:jc w:val="both"/>
            </w:pPr>
            <w:r>
              <w:t>8</w:t>
            </w:r>
          </w:p>
        </w:tc>
        <w:tc>
          <w:tcPr>
            <w:tcW w:w="4282" w:type="dxa"/>
          </w:tcPr>
          <w:p w:rsidR="00056BB3" w:rsidRDefault="00056BB3" w:rsidP="00B82B7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869" w:type="dxa"/>
          </w:tcPr>
          <w:p w:rsidR="00056BB3" w:rsidRDefault="00056BB3" w:rsidP="00B82B7A">
            <w:pPr>
              <w:jc w:val="center"/>
            </w:pPr>
            <w:r>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RPr="00DC11F5" w:rsidTr="007539CD">
        <w:trPr>
          <w:trHeight w:val="350"/>
        </w:trPr>
        <w:tc>
          <w:tcPr>
            <w:tcW w:w="675" w:type="dxa"/>
          </w:tcPr>
          <w:p w:rsidR="00056BB3" w:rsidRDefault="00056BB3" w:rsidP="00B82B7A">
            <w:pPr>
              <w:pStyle w:val="a3"/>
              <w:ind w:left="0"/>
              <w:jc w:val="both"/>
            </w:pPr>
            <w:r>
              <w:t>9</w:t>
            </w:r>
          </w:p>
        </w:tc>
        <w:tc>
          <w:tcPr>
            <w:tcW w:w="4282" w:type="dxa"/>
          </w:tcPr>
          <w:p w:rsidR="00056BB3" w:rsidRPr="0085174D" w:rsidRDefault="00056BB3" w:rsidP="00B82B7A">
            <w:pPr>
              <w:pStyle w:val="TableParagraph"/>
              <w:ind w:left="0" w:right="93"/>
              <w:jc w:val="both"/>
              <w:rPr>
                <w:sz w:val="24"/>
                <w:szCs w:val="24"/>
              </w:rPr>
            </w:pPr>
            <w:r>
              <w:rPr>
                <w:sz w:val="24"/>
                <w:szCs w:val="24"/>
              </w:rPr>
              <w:t xml:space="preserve">Политико-географическая структура Африки, Америки и Австралии и </w:t>
            </w:r>
            <w:r>
              <w:rPr>
                <w:sz w:val="24"/>
                <w:szCs w:val="24"/>
              </w:rPr>
              <w:lastRenderedPageBreak/>
              <w:t>региональные конфликты</w:t>
            </w:r>
          </w:p>
        </w:tc>
        <w:tc>
          <w:tcPr>
            <w:tcW w:w="869" w:type="dxa"/>
          </w:tcPr>
          <w:p w:rsidR="00056BB3" w:rsidRDefault="00056BB3" w:rsidP="00B82B7A">
            <w:pPr>
              <w:jc w:val="center"/>
            </w:pPr>
            <w:r>
              <w:lastRenderedPageBreak/>
              <w:t>1</w:t>
            </w:r>
          </w:p>
        </w:tc>
        <w:tc>
          <w:tcPr>
            <w:tcW w:w="1035" w:type="dxa"/>
          </w:tcPr>
          <w:p w:rsidR="00056BB3" w:rsidRDefault="00056BB3" w:rsidP="00B82B7A">
            <w:pPr>
              <w:jc w:val="center"/>
            </w:pPr>
            <w:r>
              <w:t>2</w:t>
            </w:r>
          </w:p>
        </w:tc>
        <w:tc>
          <w:tcPr>
            <w:tcW w:w="838" w:type="dxa"/>
          </w:tcPr>
          <w:p w:rsidR="00056BB3" w:rsidRPr="00DC11F5" w:rsidRDefault="00056BB3" w:rsidP="00B82B7A">
            <w:pPr>
              <w:jc w:val="center"/>
            </w:pPr>
          </w:p>
        </w:tc>
        <w:tc>
          <w:tcPr>
            <w:tcW w:w="2142" w:type="dxa"/>
          </w:tcPr>
          <w:p w:rsidR="00056BB3" w:rsidRPr="00DC11F5" w:rsidRDefault="00056BB3" w:rsidP="00B82B7A">
            <w:pPr>
              <w:jc w:val="center"/>
            </w:pPr>
            <w:r>
              <w:t>9</w:t>
            </w:r>
          </w:p>
        </w:tc>
      </w:tr>
      <w:tr w:rsidR="00056BB3" w:rsidTr="007539CD">
        <w:tc>
          <w:tcPr>
            <w:tcW w:w="675" w:type="dxa"/>
          </w:tcPr>
          <w:p w:rsidR="00056BB3" w:rsidRDefault="00056BB3" w:rsidP="00866696">
            <w:pPr>
              <w:pStyle w:val="a3"/>
              <w:ind w:left="0"/>
              <w:jc w:val="both"/>
            </w:pPr>
          </w:p>
        </w:tc>
        <w:tc>
          <w:tcPr>
            <w:tcW w:w="4282" w:type="dxa"/>
          </w:tcPr>
          <w:p w:rsidR="00056BB3" w:rsidRPr="000472E3" w:rsidRDefault="00056BB3" w:rsidP="00866696">
            <w:r>
              <w:t xml:space="preserve">Итого </w:t>
            </w:r>
          </w:p>
        </w:tc>
        <w:tc>
          <w:tcPr>
            <w:tcW w:w="869" w:type="dxa"/>
          </w:tcPr>
          <w:p w:rsidR="00056BB3" w:rsidRDefault="00056BB3" w:rsidP="00866696">
            <w:pPr>
              <w:jc w:val="center"/>
            </w:pPr>
            <w:r>
              <w:t>10</w:t>
            </w:r>
          </w:p>
        </w:tc>
        <w:tc>
          <w:tcPr>
            <w:tcW w:w="1035" w:type="dxa"/>
          </w:tcPr>
          <w:p w:rsidR="00056BB3" w:rsidRDefault="00056BB3" w:rsidP="00866696">
            <w:pPr>
              <w:jc w:val="center"/>
            </w:pPr>
            <w:r>
              <w:t>18</w:t>
            </w:r>
          </w:p>
        </w:tc>
        <w:tc>
          <w:tcPr>
            <w:tcW w:w="838" w:type="dxa"/>
          </w:tcPr>
          <w:p w:rsidR="00056BB3" w:rsidRPr="00DC11F5" w:rsidRDefault="00056BB3" w:rsidP="00866696">
            <w:pPr>
              <w:jc w:val="center"/>
            </w:pPr>
          </w:p>
        </w:tc>
        <w:tc>
          <w:tcPr>
            <w:tcW w:w="2142" w:type="dxa"/>
          </w:tcPr>
          <w:p w:rsidR="00056BB3" w:rsidRDefault="00056BB3" w:rsidP="00866696">
            <w:pPr>
              <w:jc w:val="center"/>
            </w:pPr>
            <w:r>
              <w:t>78</w:t>
            </w:r>
          </w:p>
        </w:tc>
      </w:tr>
    </w:tbl>
    <w:p w:rsidR="00056BB3" w:rsidRDefault="00056BB3" w:rsidP="00D00133">
      <w:pPr>
        <w:widowControl w:val="0"/>
        <w:autoSpaceDE w:val="0"/>
        <w:autoSpaceDN w:val="0"/>
        <w:adjustRightInd w:val="0"/>
        <w:jc w:val="both"/>
      </w:pPr>
    </w:p>
    <w:p w:rsidR="00056BB3" w:rsidRPr="000F440F" w:rsidRDefault="00056BB3" w:rsidP="00D00133">
      <w:pPr>
        <w:autoSpaceDE w:val="0"/>
        <w:autoSpaceDN w:val="0"/>
        <w:adjustRightInd w:val="0"/>
        <w:jc w:val="both"/>
      </w:pPr>
    </w:p>
    <w:p w:rsidR="00056BB3" w:rsidRPr="00DC11F5" w:rsidRDefault="00056BB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056BB3" w:rsidRPr="00DC11F5" w:rsidRDefault="00056BB3" w:rsidP="00D00133">
      <w:pPr>
        <w:autoSpaceDE w:val="0"/>
        <w:autoSpaceDN w:val="0"/>
        <w:adjustRightInd w:val="0"/>
        <w:ind w:left="1440"/>
        <w:jc w:val="center"/>
        <w:rPr>
          <w:b/>
        </w:rPr>
      </w:pPr>
    </w:p>
    <w:p w:rsidR="00056BB3" w:rsidRPr="00DC11F5" w:rsidRDefault="00056BB3" w:rsidP="00F0399E">
      <w:pPr>
        <w:numPr>
          <w:ilvl w:val="2"/>
          <w:numId w:val="7"/>
        </w:numPr>
        <w:autoSpaceDE w:val="0"/>
        <w:autoSpaceDN w:val="0"/>
        <w:adjustRightInd w:val="0"/>
        <w:rPr>
          <w:b/>
        </w:rPr>
      </w:pPr>
      <w:r w:rsidRPr="00DC11F5">
        <w:rPr>
          <w:b/>
        </w:rPr>
        <w:t>Содержание лекционного курса</w:t>
      </w:r>
    </w:p>
    <w:p w:rsidR="00056BB3" w:rsidRPr="00DC11F5" w:rsidRDefault="00056B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544"/>
        <w:gridCol w:w="5472"/>
      </w:tblGrid>
      <w:tr w:rsidR="00056BB3" w:rsidRPr="00DC11F5" w:rsidTr="009803AB">
        <w:tc>
          <w:tcPr>
            <w:tcW w:w="675" w:type="dxa"/>
          </w:tcPr>
          <w:p w:rsidR="00056BB3" w:rsidRPr="007B023B" w:rsidRDefault="00056BB3" w:rsidP="00935672">
            <w:pPr>
              <w:jc w:val="center"/>
              <w:rPr>
                <w:b/>
              </w:rPr>
            </w:pPr>
            <w:r w:rsidRPr="007B023B">
              <w:rPr>
                <w:b/>
              </w:rPr>
              <w:t>№ п/п</w:t>
            </w:r>
          </w:p>
        </w:tc>
        <w:tc>
          <w:tcPr>
            <w:tcW w:w="3544" w:type="dxa"/>
          </w:tcPr>
          <w:p w:rsidR="00056BB3" w:rsidRPr="007B023B" w:rsidRDefault="00056BB3" w:rsidP="00935672">
            <w:pPr>
              <w:jc w:val="center"/>
              <w:rPr>
                <w:b/>
              </w:rPr>
            </w:pPr>
            <w:r w:rsidRPr="007B023B">
              <w:rPr>
                <w:b/>
              </w:rPr>
              <w:t>Наименование темы (раздела) дисциплины</w:t>
            </w:r>
          </w:p>
        </w:tc>
        <w:tc>
          <w:tcPr>
            <w:tcW w:w="5472" w:type="dxa"/>
          </w:tcPr>
          <w:p w:rsidR="00056BB3" w:rsidRPr="007B023B" w:rsidRDefault="00056BB3" w:rsidP="009658B9">
            <w:pPr>
              <w:jc w:val="center"/>
              <w:rPr>
                <w:b/>
              </w:rPr>
            </w:pPr>
            <w:r w:rsidRPr="007B023B">
              <w:rPr>
                <w:b/>
              </w:rPr>
              <w:t>Содержание лекционного занятия</w:t>
            </w:r>
          </w:p>
        </w:tc>
      </w:tr>
      <w:tr w:rsidR="00056BB3" w:rsidRPr="00DC11F5" w:rsidTr="009803AB">
        <w:tc>
          <w:tcPr>
            <w:tcW w:w="675" w:type="dxa"/>
          </w:tcPr>
          <w:p w:rsidR="00056BB3" w:rsidRPr="007B023B" w:rsidRDefault="00056BB3" w:rsidP="009F1FBD">
            <w:pPr>
              <w:pStyle w:val="a3"/>
              <w:ind w:left="0" w:right="34"/>
            </w:pPr>
            <w:r>
              <w:t>1</w:t>
            </w:r>
          </w:p>
        </w:tc>
        <w:tc>
          <w:tcPr>
            <w:tcW w:w="3544" w:type="dxa"/>
          </w:tcPr>
          <w:p w:rsidR="00056BB3" w:rsidRPr="00AA61C5" w:rsidRDefault="00056BB3" w:rsidP="009F1FBD">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5472" w:type="dxa"/>
          </w:tcPr>
          <w:p w:rsidR="00056BB3" w:rsidRPr="00092F15" w:rsidRDefault="00056BB3" w:rsidP="009F1FBD">
            <w:pPr>
              <w:pStyle w:val="aa"/>
              <w:spacing w:after="0"/>
              <w:ind w:firstLine="418"/>
              <w:jc w:val="both"/>
            </w:pPr>
            <w:r w:rsidRPr="00092F15">
              <w:t>Предмет политической географии и ее структура. Основные этапы развития политической географии. Актуальные направления современных политико-географических исследований.</w:t>
            </w:r>
          </w:p>
        </w:tc>
      </w:tr>
      <w:tr w:rsidR="00056BB3" w:rsidRPr="00DC11F5" w:rsidTr="009803AB">
        <w:trPr>
          <w:trHeight w:val="1395"/>
        </w:trPr>
        <w:tc>
          <w:tcPr>
            <w:tcW w:w="675" w:type="dxa"/>
          </w:tcPr>
          <w:p w:rsidR="00056BB3" w:rsidRPr="007B023B" w:rsidRDefault="00056BB3" w:rsidP="009F1FBD">
            <w:pPr>
              <w:pStyle w:val="a3"/>
              <w:ind w:left="0"/>
            </w:pPr>
            <w:r>
              <w:t>2</w:t>
            </w:r>
          </w:p>
        </w:tc>
        <w:tc>
          <w:tcPr>
            <w:tcW w:w="3544" w:type="dxa"/>
          </w:tcPr>
          <w:p w:rsidR="00056BB3" w:rsidRPr="0085174D" w:rsidRDefault="00056BB3" w:rsidP="009F1FBD">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5472" w:type="dxa"/>
          </w:tcPr>
          <w:p w:rsidR="00056BB3" w:rsidRPr="00092F15" w:rsidRDefault="00056BB3" w:rsidP="009803AB">
            <w:pPr>
              <w:pStyle w:val="aa"/>
              <w:spacing w:after="0"/>
              <w:ind w:firstLine="340"/>
              <w:jc w:val="both"/>
              <w:rPr>
                <w:bCs/>
              </w:rPr>
            </w:pPr>
            <w:r w:rsidRPr="00092F15">
              <w:t xml:space="preserve">Территориально-политические системы как основной объект исследования. </w:t>
            </w:r>
            <w:r w:rsidRPr="00092F15">
              <w:rPr>
                <w:bCs/>
              </w:rPr>
              <w:t>Основные подходы политико-географическогогосударствоведения. Основные категории политической географии.</w:t>
            </w:r>
          </w:p>
        </w:tc>
      </w:tr>
      <w:tr w:rsidR="00056BB3" w:rsidRPr="00DC11F5" w:rsidTr="009803AB">
        <w:trPr>
          <w:trHeight w:val="222"/>
        </w:trPr>
        <w:tc>
          <w:tcPr>
            <w:tcW w:w="675" w:type="dxa"/>
          </w:tcPr>
          <w:p w:rsidR="00056BB3" w:rsidRPr="007B023B" w:rsidRDefault="00056BB3" w:rsidP="009F1FBD">
            <w:pPr>
              <w:pStyle w:val="a3"/>
              <w:numPr>
                <w:ilvl w:val="0"/>
                <w:numId w:val="9"/>
              </w:numPr>
              <w:ind w:left="0"/>
              <w:jc w:val="both"/>
            </w:pPr>
            <w:r w:rsidRPr="007B023B">
              <w:t>3</w:t>
            </w:r>
          </w:p>
        </w:tc>
        <w:tc>
          <w:tcPr>
            <w:tcW w:w="3544" w:type="dxa"/>
          </w:tcPr>
          <w:p w:rsidR="00056BB3" w:rsidRPr="0085174D" w:rsidRDefault="00056BB3" w:rsidP="009F1FBD">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5472" w:type="dxa"/>
          </w:tcPr>
          <w:p w:rsidR="00056BB3" w:rsidRPr="00092F15" w:rsidRDefault="00056BB3" w:rsidP="009F1FBD">
            <w:pPr>
              <w:pStyle w:val="aa"/>
              <w:spacing w:after="0"/>
              <w:ind w:firstLine="276"/>
              <w:jc w:val="both"/>
            </w:pPr>
            <w:r w:rsidRPr="00092F15">
              <w:rPr>
                <w:bCs/>
              </w:rPr>
              <w:t>Структура государственной территории и типы государств. Морфологические особенности территории и модели государств.</w:t>
            </w:r>
          </w:p>
        </w:tc>
      </w:tr>
      <w:tr w:rsidR="00056BB3" w:rsidRPr="00DC11F5" w:rsidTr="009803AB">
        <w:tc>
          <w:tcPr>
            <w:tcW w:w="675" w:type="dxa"/>
          </w:tcPr>
          <w:p w:rsidR="00056BB3" w:rsidRPr="007B023B" w:rsidRDefault="00056BB3" w:rsidP="009F1FBD">
            <w:pPr>
              <w:pStyle w:val="a3"/>
              <w:numPr>
                <w:ilvl w:val="0"/>
                <w:numId w:val="9"/>
              </w:numPr>
              <w:ind w:left="0"/>
              <w:jc w:val="both"/>
            </w:pPr>
            <w:r w:rsidRPr="007B023B">
              <w:t>4</w:t>
            </w:r>
          </w:p>
        </w:tc>
        <w:tc>
          <w:tcPr>
            <w:tcW w:w="3544" w:type="dxa"/>
          </w:tcPr>
          <w:p w:rsidR="00056BB3" w:rsidRPr="0085174D" w:rsidRDefault="00056BB3" w:rsidP="009F1FBD">
            <w:pPr>
              <w:pStyle w:val="TableParagraph"/>
              <w:ind w:left="0" w:right="94"/>
              <w:jc w:val="both"/>
              <w:rPr>
                <w:sz w:val="24"/>
                <w:szCs w:val="24"/>
              </w:rPr>
            </w:pPr>
            <w:r>
              <w:rPr>
                <w:sz w:val="24"/>
                <w:szCs w:val="24"/>
              </w:rPr>
              <w:t>Географическая лимология и методы исследований государственных границ</w:t>
            </w:r>
          </w:p>
        </w:tc>
        <w:tc>
          <w:tcPr>
            <w:tcW w:w="5472" w:type="dxa"/>
          </w:tcPr>
          <w:p w:rsidR="00056BB3" w:rsidRPr="00092F15" w:rsidRDefault="00056BB3" w:rsidP="009803AB">
            <w:pPr>
              <w:pStyle w:val="21"/>
              <w:spacing w:after="0" w:line="240" w:lineRule="auto"/>
              <w:ind w:left="0" w:firstLine="340"/>
              <w:jc w:val="both"/>
            </w:pPr>
            <w:r w:rsidRPr="00092F15">
              <w:t>Государственные границы, их типы и методы изучения. Динамика государственных границ и сценарии их эволюции.</w:t>
            </w:r>
          </w:p>
        </w:tc>
      </w:tr>
      <w:tr w:rsidR="00056BB3" w:rsidRPr="00DC11F5" w:rsidTr="009803AB">
        <w:tc>
          <w:tcPr>
            <w:tcW w:w="675" w:type="dxa"/>
          </w:tcPr>
          <w:p w:rsidR="00056BB3" w:rsidRPr="007B023B" w:rsidRDefault="00056BB3" w:rsidP="009F1FBD">
            <w:pPr>
              <w:pStyle w:val="a3"/>
              <w:numPr>
                <w:ilvl w:val="0"/>
                <w:numId w:val="9"/>
              </w:numPr>
              <w:ind w:left="0"/>
              <w:jc w:val="both"/>
            </w:pPr>
            <w:r w:rsidRPr="007B023B">
              <w:t>5</w:t>
            </w:r>
          </w:p>
        </w:tc>
        <w:tc>
          <w:tcPr>
            <w:tcW w:w="3544" w:type="dxa"/>
          </w:tcPr>
          <w:p w:rsidR="00056BB3" w:rsidRPr="0085174D" w:rsidRDefault="00056BB3" w:rsidP="009F1FBD">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5472" w:type="dxa"/>
          </w:tcPr>
          <w:p w:rsidR="00056BB3" w:rsidRPr="00092F15" w:rsidRDefault="00056BB3" w:rsidP="009803AB">
            <w:pPr>
              <w:pStyle w:val="21"/>
              <w:spacing w:after="0" w:line="240" w:lineRule="auto"/>
              <w:ind w:left="0" w:firstLine="340"/>
              <w:jc w:val="both"/>
            </w:pPr>
            <w:r w:rsidRPr="00092F15">
              <w:t xml:space="preserve">Формы государственного управления и административно-территориального деления. </w:t>
            </w:r>
            <w:r w:rsidRPr="00092F15">
              <w:rPr>
                <w:bCs/>
              </w:rPr>
              <w:t>Политико-географические основы федерализмаи типы федераций.</w:t>
            </w:r>
          </w:p>
        </w:tc>
      </w:tr>
      <w:tr w:rsidR="00056BB3" w:rsidRPr="00DC11F5" w:rsidTr="009803AB">
        <w:tc>
          <w:tcPr>
            <w:tcW w:w="675" w:type="dxa"/>
          </w:tcPr>
          <w:p w:rsidR="00056BB3" w:rsidRPr="007B023B" w:rsidRDefault="00056BB3" w:rsidP="009F1FBD">
            <w:pPr>
              <w:pStyle w:val="a3"/>
              <w:numPr>
                <w:ilvl w:val="0"/>
                <w:numId w:val="9"/>
              </w:numPr>
              <w:ind w:left="0"/>
              <w:jc w:val="both"/>
            </w:pPr>
            <w:r>
              <w:t>6</w:t>
            </w:r>
          </w:p>
        </w:tc>
        <w:tc>
          <w:tcPr>
            <w:tcW w:w="3544" w:type="dxa"/>
          </w:tcPr>
          <w:p w:rsidR="00056BB3" w:rsidRDefault="00056BB3" w:rsidP="009F1FBD">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5472" w:type="dxa"/>
          </w:tcPr>
          <w:p w:rsidR="00056BB3" w:rsidRPr="007B023B" w:rsidRDefault="00056BB3" w:rsidP="009F1FBD">
            <w:pPr>
              <w:ind w:firstLine="276"/>
              <w:jc w:val="both"/>
            </w:pPr>
            <w:r>
              <w:t>Геополитическая трансформация мира и особенности развития СНГ. Геополитическое положение России и пути его эволюции. Геополитическая ориентация Беларуси.</w:t>
            </w:r>
          </w:p>
        </w:tc>
      </w:tr>
      <w:tr w:rsidR="00056BB3" w:rsidRPr="00DC11F5" w:rsidTr="009803AB">
        <w:tc>
          <w:tcPr>
            <w:tcW w:w="675" w:type="dxa"/>
          </w:tcPr>
          <w:p w:rsidR="00056BB3" w:rsidRPr="007B023B" w:rsidRDefault="00056BB3" w:rsidP="009F1FBD">
            <w:pPr>
              <w:pStyle w:val="a3"/>
              <w:numPr>
                <w:ilvl w:val="0"/>
                <w:numId w:val="9"/>
              </w:numPr>
              <w:ind w:left="0"/>
              <w:jc w:val="both"/>
            </w:pPr>
            <w:r>
              <w:t>7</w:t>
            </w:r>
          </w:p>
        </w:tc>
        <w:tc>
          <w:tcPr>
            <w:tcW w:w="3544" w:type="dxa"/>
          </w:tcPr>
          <w:p w:rsidR="00056BB3" w:rsidRDefault="00056BB3" w:rsidP="00B82B7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5472" w:type="dxa"/>
          </w:tcPr>
          <w:p w:rsidR="00056BB3" w:rsidRPr="00B82B7A" w:rsidRDefault="00056BB3" w:rsidP="00B82B7A">
            <w:pPr>
              <w:pStyle w:val="23"/>
              <w:spacing w:after="0" w:line="240" w:lineRule="auto"/>
              <w:ind w:firstLine="340"/>
              <w:jc w:val="both"/>
              <w:rPr>
                <w:i/>
              </w:rPr>
            </w:pPr>
            <w:r w:rsidRPr="00622389">
              <w:t>Эволюция политико-географической структуры Европы</w:t>
            </w:r>
            <w:r>
              <w:t xml:space="preserve">. </w:t>
            </w:r>
            <w:r w:rsidRPr="00622389">
              <w:rPr>
                <w:bCs/>
              </w:rPr>
              <w:t>Типы и генезис региональных конфликтов в Европе.</w:t>
            </w:r>
            <w:r w:rsidRPr="00622389">
              <w:t>Типология региональных и сепаратистских движений в Европе</w:t>
            </w:r>
            <w:r>
              <w:rPr>
                <w:bCs/>
                <w:i/>
              </w:rPr>
              <w:t xml:space="preserve">. </w:t>
            </w:r>
            <w:r w:rsidRPr="00622389">
              <w:t>Основные очаги региональных движений и сепаратизма в Европе</w:t>
            </w:r>
            <w:r>
              <w:rPr>
                <w:i/>
              </w:rPr>
              <w:t>.</w:t>
            </w:r>
          </w:p>
        </w:tc>
      </w:tr>
      <w:tr w:rsidR="00056BB3" w:rsidRPr="00DC11F5" w:rsidTr="009803AB">
        <w:tc>
          <w:tcPr>
            <w:tcW w:w="675" w:type="dxa"/>
          </w:tcPr>
          <w:p w:rsidR="00056BB3" w:rsidRDefault="00056BB3" w:rsidP="009F1FBD">
            <w:pPr>
              <w:pStyle w:val="a3"/>
              <w:numPr>
                <w:ilvl w:val="0"/>
                <w:numId w:val="9"/>
              </w:numPr>
              <w:ind w:left="0"/>
              <w:jc w:val="both"/>
            </w:pPr>
            <w:r>
              <w:t>8</w:t>
            </w:r>
          </w:p>
        </w:tc>
        <w:tc>
          <w:tcPr>
            <w:tcW w:w="3544" w:type="dxa"/>
          </w:tcPr>
          <w:p w:rsidR="00056BB3" w:rsidRDefault="00056BB3" w:rsidP="00B82B7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5472" w:type="dxa"/>
          </w:tcPr>
          <w:p w:rsidR="00056BB3" w:rsidRPr="00622389" w:rsidRDefault="00056BB3" w:rsidP="00622389">
            <w:pPr>
              <w:pStyle w:val="23"/>
              <w:spacing w:after="0" w:line="240" w:lineRule="auto"/>
              <w:ind w:firstLine="340"/>
              <w:jc w:val="both"/>
            </w:pPr>
            <w:r>
              <w:t xml:space="preserve">Политико-географическая структура Азии и региональные конфликты. </w:t>
            </w:r>
            <w:r>
              <w:rPr>
                <w:bCs/>
              </w:rPr>
              <w:t>Колониальный раздел Азии</w:t>
            </w:r>
            <w:r w:rsidRPr="009803AB">
              <w:rPr>
                <w:bCs/>
              </w:rPr>
              <w:t>. Основные оча</w:t>
            </w:r>
            <w:r w:rsidRPr="002F6C77">
              <w:rPr>
                <w:bCs/>
              </w:rPr>
              <w:t>ги региональных конфликтов и сепаратистских движений в Зарубежной Азии</w:t>
            </w:r>
            <w:r>
              <w:rPr>
                <w:bCs/>
              </w:rPr>
              <w:t>.</w:t>
            </w:r>
          </w:p>
        </w:tc>
      </w:tr>
      <w:tr w:rsidR="00056BB3" w:rsidRPr="00DC11F5" w:rsidTr="009803AB">
        <w:tc>
          <w:tcPr>
            <w:tcW w:w="675" w:type="dxa"/>
          </w:tcPr>
          <w:p w:rsidR="00056BB3" w:rsidRPr="007B023B" w:rsidRDefault="00056BB3" w:rsidP="009F1FBD">
            <w:pPr>
              <w:pStyle w:val="a3"/>
              <w:numPr>
                <w:ilvl w:val="0"/>
                <w:numId w:val="9"/>
              </w:numPr>
              <w:ind w:left="0"/>
              <w:jc w:val="both"/>
            </w:pPr>
            <w:r w:rsidRPr="007B023B">
              <w:t>9</w:t>
            </w:r>
          </w:p>
        </w:tc>
        <w:tc>
          <w:tcPr>
            <w:tcW w:w="3544" w:type="dxa"/>
          </w:tcPr>
          <w:p w:rsidR="00056BB3" w:rsidRPr="0085174D" w:rsidRDefault="00056BB3" w:rsidP="009803AB">
            <w:pPr>
              <w:pStyle w:val="TableParagraph"/>
              <w:ind w:left="0" w:right="93"/>
              <w:jc w:val="both"/>
              <w:rPr>
                <w:sz w:val="24"/>
                <w:szCs w:val="24"/>
              </w:rPr>
            </w:pPr>
            <w:r>
              <w:rPr>
                <w:sz w:val="24"/>
                <w:szCs w:val="24"/>
              </w:rPr>
              <w:t xml:space="preserve">Политико-географическая структура Африки, Америки и Австралии и региональные </w:t>
            </w:r>
            <w:r>
              <w:rPr>
                <w:sz w:val="24"/>
                <w:szCs w:val="24"/>
              </w:rPr>
              <w:lastRenderedPageBreak/>
              <w:t>конфликты</w:t>
            </w:r>
          </w:p>
        </w:tc>
        <w:tc>
          <w:tcPr>
            <w:tcW w:w="5472" w:type="dxa"/>
          </w:tcPr>
          <w:p w:rsidR="00056BB3" w:rsidRPr="00092F15" w:rsidRDefault="00056BB3" w:rsidP="009803AB">
            <w:pPr>
              <w:pStyle w:val="21"/>
              <w:spacing w:after="0" w:line="240" w:lineRule="auto"/>
              <w:ind w:left="0" w:firstLine="418"/>
              <w:jc w:val="both"/>
            </w:pPr>
            <w:r w:rsidRPr="00092F15">
              <w:lastRenderedPageBreak/>
              <w:t xml:space="preserve">Политико-географическая структура и региональные конфликты в Африке. </w:t>
            </w:r>
            <w:r w:rsidRPr="00092F15">
              <w:rPr>
                <w:bCs/>
              </w:rPr>
              <w:t xml:space="preserve">Колониальный раздел Африки. </w:t>
            </w:r>
            <w:r w:rsidRPr="00092F15">
              <w:t xml:space="preserve">Основные очаги </w:t>
            </w:r>
            <w:r w:rsidRPr="00092F15">
              <w:lastRenderedPageBreak/>
              <w:t>региональных и сепаратистских конфликтов в Африке.</w:t>
            </w:r>
          </w:p>
          <w:p w:rsidR="00056BB3" w:rsidRPr="00092F15" w:rsidRDefault="00056BB3" w:rsidP="009803AB">
            <w:pPr>
              <w:pStyle w:val="21"/>
              <w:spacing w:after="0" w:line="240" w:lineRule="auto"/>
              <w:ind w:left="0" w:firstLine="418"/>
              <w:jc w:val="both"/>
            </w:pPr>
            <w:r w:rsidRPr="00092F15">
              <w:t>Политико-географическая структура и региональные конфликты в Америке. Колониальные и зависимые территории. Основные очаги региональных и сепаратистских конфликтов в Америке.</w:t>
            </w:r>
          </w:p>
          <w:p w:rsidR="00056BB3" w:rsidRPr="009803AB" w:rsidRDefault="00056BB3" w:rsidP="009803AB">
            <w:pPr>
              <w:ind w:firstLine="709"/>
              <w:jc w:val="both"/>
              <w:rPr>
                <w:bCs/>
              </w:rPr>
            </w:pPr>
            <w:r w:rsidRPr="009803AB">
              <w:rPr>
                <w:bCs/>
              </w:rPr>
              <w:t>Политико-географическая структура Австралии и Океании. Состав территории и население Австралии. Политико-географическое деление Океании.</w:t>
            </w:r>
          </w:p>
        </w:tc>
      </w:tr>
    </w:tbl>
    <w:p w:rsidR="00056BB3" w:rsidRPr="00DC11F5" w:rsidRDefault="00056BB3" w:rsidP="00D00133">
      <w:pPr>
        <w:autoSpaceDE w:val="0"/>
        <w:autoSpaceDN w:val="0"/>
        <w:adjustRightInd w:val="0"/>
        <w:jc w:val="center"/>
      </w:pPr>
    </w:p>
    <w:p w:rsidR="00056BB3" w:rsidRPr="00DC11F5" w:rsidRDefault="00056BB3" w:rsidP="0099483A">
      <w:pPr>
        <w:autoSpaceDE w:val="0"/>
        <w:autoSpaceDN w:val="0"/>
        <w:adjustRightInd w:val="0"/>
        <w:rPr>
          <w:b/>
        </w:rPr>
      </w:pPr>
      <w:r w:rsidRPr="00DC11F5">
        <w:rPr>
          <w:b/>
        </w:rPr>
        <w:t>4.2.2. Содержание практических занятий</w:t>
      </w:r>
    </w:p>
    <w:p w:rsidR="00056BB3" w:rsidRPr="00DC11F5" w:rsidRDefault="00056BB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52"/>
        <w:gridCol w:w="6344"/>
      </w:tblGrid>
      <w:tr w:rsidR="00056BB3" w:rsidRPr="002D0F2F" w:rsidTr="00EF2B04">
        <w:tc>
          <w:tcPr>
            <w:tcW w:w="675" w:type="dxa"/>
          </w:tcPr>
          <w:p w:rsidR="00056BB3" w:rsidRPr="002D0F2F" w:rsidRDefault="00056BB3" w:rsidP="00A96FF5">
            <w:pPr>
              <w:jc w:val="center"/>
              <w:rPr>
                <w:b/>
              </w:rPr>
            </w:pPr>
            <w:r w:rsidRPr="002D0F2F">
              <w:rPr>
                <w:b/>
              </w:rPr>
              <w:t>№ п/п</w:t>
            </w:r>
          </w:p>
        </w:tc>
        <w:tc>
          <w:tcPr>
            <w:tcW w:w="2552" w:type="dxa"/>
          </w:tcPr>
          <w:p w:rsidR="00056BB3" w:rsidRPr="002D0F2F" w:rsidRDefault="00056BB3" w:rsidP="00A96FF5">
            <w:pPr>
              <w:jc w:val="center"/>
              <w:rPr>
                <w:b/>
              </w:rPr>
            </w:pPr>
            <w:r w:rsidRPr="002D0F2F">
              <w:rPr>
                <w:b/>
              </w:rPr>
              <w:t>Наименование темы (раздела) дисциплины</w:t>
            </w:r>
          </w:p>
        </w:tc>
        <w:tc>
          <w:tcPr>
            <w:tcW w:w="6344" w:type="dxa"/>
          </w:tcPr>
          <w:p w:rsidR="00056BB3" w:rsidRPr="002D0F2F" w:rsidRDefault="00056BB3" w:rsidP="002D0F2F">
            <w:pPr>
              <w:jc w:val="center"/>
              <w:rPr>
                <w:b/>
              </w:rPr>
            </w:pPr>
            <w:r w:rsidRPr="002D0F2F">
              <w:rPr>
                <w:b/>
              </w:rPr>
              <w:t>Содержание п</w:t>
            </w:r>
            <w:r>
              <w:rPr>
                <w:b/>
              </w:rPr>
              <w:t>рактического занятия</w:t>
            </w:r>
          </w:p>
        </w:tc>
      </w:tr>
      <w:tr w:rsidR="00056BB3" w:rsidRPr="002D0F2F" w:rsidTr="00EF2B04">
        <w:tc>
          <w:tcPr>
            <w:tcW w:w="675" w:type="dxa"/>
          </w:tcPr>
          <w:p w:rsidR="00056BB3" w:rsidRPr="002D0F2F" w:rsidRDefault="00056BB3" w:rsidP="002E5968">
            <w:pPr>
              <w:pStyle w:val="a3"/>
              <w:ind w:left="0"/>
            </w:pPr>
            <w:r>
              <w:t>1.</w:t>
            </w:r>
          </w:p>
        </w:tc>
        <w:tc>
          <w:tcPr>
            <w:tcW w:w="2552" w:type="dxa"/>
          </w:tcPr>
          <w:p w:rsidR="00056BB3" w:rsidRPr="00AA61C5" w:rsidRDefault="00056BB3" w:rsidP="002E5968">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6344" w:type="dxa"/>
          </w:tcPr>
          <w:p w:rsidR="00056BB3" w:rsidRPr="009F1A2C" w:rsidRDefault="00056BB3" w:rsidP="0083590A">
            <w:pPr>
              <w:pStyle w:val="af5"/>
              <w:numPr>
                <w:ilvl w:val="0"/>
                <w:numId w:val="36"/>
              </w:numPr>
              <w:spacing w:after="0"/>
              <w:ind w:left="317" w:hanging="283"/>
              <w:jc w:val="both"/>
              <w:rPr>
                <w:lang w:val="ru-RU"/>
              </w:rPr>
            </w:pPr>
            <w:r w:rsidRPr="009F1A2C">
              <w:rPr>
                <w:lang w:val="ru-RU"/>
              </w:rPr>
              <w:t>Становление политической географии. Предмет и объект науки.</w:t>
            </w:r>
          </w:p>
          <w:p w:rsidR="00056BB3" w:rsidRPr="009F1A2C" w:rsidRDefault="00056BB3" w:rsidP="0083590A">
            <w:pPr>
              <w:pStyle w:val="af5"/>
              <w:numPr>
                <w:ilvl w:val="0"/>
                <w:numId w:val="36"/>
              </w:numPr>
              <w:spacing w:after="0"/>
              <w:ind w:left="317" w:hanging="283"/>
              <w:jc w:val="both"/>
              <w:rPr>
                <w:lang w:val="ru-RU"/>
              </w:rPr>
            </w:pPr>
            <w:r w:rsidRPr="009F1A2C">
              <w:rPr>
                <w:lang w:val="ru-RU"/>
              </w:rPr>
              <w:t xml:space="preserve">Геополитика как </w:t>
            </w:r>
            <w:r w:rsidRPr="009F1A2C">
              <w:rPr>
                <w:bCs/>
                <w:lang w:val="ru-RU"/>
              </w:rPr>
              <w:t>прикладная ветвь политической географии</w:t>
            </w:r>
            <w:r w:rsidRPr="009F1A2C">
              <w:rPr>
                <w:lang w:val="ru-RU"/>
              </w:rPr>
              <w:t xml:space="preserve">. </w:t>
            </w:r>
            <w:r w:rsidRPr="009F1A2C">
              <w:t>Предмет изучения и задачи геополитики</w:t>
            </w:r>
          </w:p>
          <w:p w:rsidR="00056BB3" w:rsidRDefault="00056BB3" w:rsidP="0083590A">
            <w:pPr>
              <w:pStyle w:val="af5"/>
              <w:numPr>
                <w:ilvl w:val="0"/>
                <w:numId w:val="36"/>
              </w:numPr>
              <w:spacing w:after="0"/>
              <w:ind w:left="317" w:hanging="283"/>
              <w:jc w:val="both"/>
              <w:rPr>
                <w:lang w:val="ru-RU"/>
              </w:rPr>
            </w:pPr>
            <w:r w:rsidRPr="009F1A2C">
              <w:rPr>
                <w:lang w:val="ru-RU"/>
              </w:rPr>
              <w:t>Значение геополитики для теории и практики международных отношений.</w:t>
            </w:r>
          </w:p>
          <w:p w:rsidR="00056BB3" w:rsidRDefault="00056BB3" w:rsidP="0083590A">
            <w:pPr>
              <w:pStyle w:val="af5"/>
              <w:numPr>
                <w:ilvl w:val="0"/>
                <w:numId w:val="36"/>
              </w:numPr>
              <w:spacing w:after="0"/>
              <w:ind w:left="317" w:hanging="283"/>
              <w:jc w:val="both"/>
              <w:rPr>
                <w:lang w:val="ru-RU"/>
              </w:rPr>
            </w:pPr>
            <w:r>
              <w:rPr>
                <w:lang w:val="ru-RU"/>
              </w:rPr>
              <w:t>Структура политической географии.</w:t>
            </w:r>
          </w:p>
          <w:p w:rsidR="00056BB3" w:rsidRPr="009F1A2C" w:rsidRDefault="00056BB3" w:rsidP="0083590A">
            <w:pPr>
              <w:pStyle w:val="af5"/>
              <w:numPr>
                <w:ilvl w:val="0"/>
                <w:numId w:val="36"/>
              </w:numPr>
              <w:spacing w:after="0"/>
              <w:ind w:left="317" w:hanging="283"/>
              <w:jc w:val="both"/>
              <w:rPr>
                <w:lang w:val="ru-RU"/>
              </w:rPr>
            </w:pPr>
            <w:r>
              <w:rPr>
                <w:lang w:val="ru-RU"/>
              </w:rPr>
              <w:t>Этапы развития политической географии.</w:t>
            </w:r>
          </w:p>
        </w:tc>
      </w:tr>
      <w:tr w:rsidR="00056BB3" w:rsidRPr="002D0F2F" w:rsidTr="00EF2B04">
        <w:tc>
          <w:tcPr>
            <w:tcW w:w="675" w:type="dxa"/>
          </w:tcPr>
          <w:p w:rsidR="00056BB3" w:rsidRDefault="00056BB3" w:rsidP="002E5968">
            <w:pPr>
              <w:pStyle w:val="a3"/>
              <w:ind w:left="0"/>
            </w:pPr>
            <w:r>
              <w:t>2.</w:t>
            </w:r>
          </w:p>
        </w:tc>
        <w:tc>
          <w:tcPr>
            <w:tcW w:w="2552" w:type="dxa"/>
          </w:tcPr>
          <w:p w:rsidR="00056BB3" w:rsidRPr="0085174D" w:rsidRDefault="00056BB3" w:rsidP="002E5968">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6344" w:type="dxa"/>
          </w:tcPr>
          <w:p w:rsidR="00056BB3" w:rsidRDefault="00056BB3" w:rsidP="0083590A">
            <w:pPr>
              <w:pStyle w:val="af5"/>
              <w:numPr>
                <w:ilvl w:val="0"/>
                <w:numId w:val="15"/>
              </w:numPr>
              <w:spacing w:after="0"/>
              <w:ind w:left="317" w:hanging="317"/>
              <w:jc w:val="both"/>
              <w:rPr>
                <w:lang w:val="ru-RU"/>
              </w:rPr>
            </w:pPr>
            <w:r>
              <w:rPr>
                <w:lang w:val="ru-RU"/>
              </w:rPr>
              <w:t>Типы пространственных структур.</w:t>
            </w:r>
          </w:p>
          <w:p w:rsidR="00056BB3" w:rsidRDefault="00056BB3" w:rsidP="0083590A">
            <w:pPr>
              <w:pStyle w:val="af5"/>
              <w:numPr>
                <w:ilvl w:val="0"/>
                <w:numId w:val="15"/>
              </w:numPr>
              <w:spacing w:after="0"/>
              <w:ind w:left="317" w:hanging="317"/>
              <w:jc w:val="both"/>
              <w:rPr>
                <w:lang w:val="ru-RU"/>
              </w:rPr>
            </w:pPr>
            <w:r>
              <w:rPr>
                <w:lang w:val="ru-RU"/>
              </w:rPr>
              <w:t>Типы и функции территориальных политических систем.</w:t>
            </w:r>
          </w:p>
          <w:p w:rsidR="00056BB3" w:rsidRDefault="00056BB3" w:rsidP="0083590A">
            <w:pPr>
              <w:pStyle w:val="af5"/>
              <w:numPr>
                <w:ilvl w:val="0"/>
                <w:numId w:val="15"/>
              </w:numPr>
              <w:spacing w:after="0"/>
              <w:ind w:left="317" w:hanging="317"/>
              <w:jc w:val="both"/>
              <w:rPr>
                <w:lang w:val="ru-RU"/>
              </w:rPr>
            </w:pPr>
            <w:r>
              <w:rPr>
                <w:lang w:val="ru-RU"/>
              </w:rPr>
              <w:t>Виды государственного пространства.</w:t>
            </w:r>
          </w:p>
          <w:p w:rsidR="00056BB3" w:rsidRPr="00C25323" w:rsidRDefault="00056BB3" w:rsidP="0083590A">
            <w:pPr>
              <w:pStyle w:val="af5"/>
              <w:numPr>
                <w:ilvl w:val="0"/>
                <w:numId w:val="15"/>
              </w:numPr>
              <w:spacing w:after="0"/>
              <w:ind w:left="317" w:hanging="317"/>
              <w:jc w:val="both"/>
              <w:rPr>
                <w:lang w:val="ru-RU"/>
              </w:rPr>
            </w:pPr>
            <w:r>
              <w:rPr>
                <w:lang w:val="ru-RU"/>
              </w:rPr>
              <w:t>Методика политико-географического исследования государства.</w:t>
            </w:r>
          </w:p>
        </w:tc>
      </w:tr>
      <w:tr w:rsidR="00056BB3" w:rsidRPr="002D0F2F" w:rsidTr="00EF2B04">
        <w:tc>
          <w:tcPr>
            <w:tcW w:w="675" w:type="dxa"/>
          </w:tcPr>
          <w:p w:rsidR="00056BB3" w:rsidRPr="002D0F2F" w:rsidRDefault="00056BB3" w:rsidP="002E5968">
            <w:pPr>
              <w:pStyle w:val="a3"/>
              <w:numPr>
                <w:ilvl w:val="0"/>
                <w:numId w:val="9"/>
              </w:numPr>
              <w:ind w:left="0"/>
              <w:jc w:val="both"/>
            </w:pPr>
            <w:r>
              <w:t>3.</w:t>
            </w:r>
          </w:p>
        </w:tc>
        <w:tc>
          <w:tcPr>
            <w:tcW w:w="2552" w:type="dxa"/>
          </w:tcPr>
          <w:p w:rsidR="00056BB3" w:rsidRPr="0085174D" w:rsidRDefault="00056BB3" w:rsidP="002E5968">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6344" w:type="dxa"/>
          </w:tcPr>
          <w:p w:rsidR="00056BB3" w:rsidRPr="007D62EF" w:rsidRDefault="00056BB3" w:rsidP="002E5968">
            <w:pPr>
              <w:jc w:val="both"/>
            </w:pPr>
            <w:r w:rsidRPr="001B5CB1">
              <w:t>1.</w:t>
            </w:r>
            <w:r w:rsidRPr="007D62EF">
              <w:t>Величина государственной территории. Эффективная территория.</w:t>
            </w:r>
          </w:p>
          <w:p w:rsidR="00056BB3" w:rsidRPr="007D62EF" w:rsidRDefault="00056BB3" w:rsidP="002E5968">
            <w:pPr>
              <w:jc w:val="both"/>
            </w:pPr>
            <w:r w:rsidRPr="007D62EF">
              <w:t>2. Конфигурация и форма государственной территории.</w:t>
            </w:r>
          </w:p>
          <w:p w:rsidR="00056BB3" w:rsidRPr="007D62EF" w:rsidRDefault="00056BB3" w:rsidP="002E5968">
            <w:pPr>
              <w:jc w:val="both"/>
            </w:pPr>
            <w:r w:rsidRPr="007D62EF">
              <w:t>3. Компактность территории.</w:t>
            </w:r>
          </w:p>
          <w:p w:rsidR="00056BB3" w:rsidRPr="007D62EF" w:rsidRDefault="00056BB3" w:rsidP="002E5968">
            <w:pPr>
              <w:jc w:val="both"/>
            </w:pPr>
            <w:r w:rsidRPr="007D62EF">
              <w:t>4. Положение столицы, ее функции и ранг в системе расселения.</w:t>
            </w:r>
          </w:p>
          <w:p w:rsidR="00056BB3" w:rsidRPr="007D62EF" w:rsidRDefault="00056BB3" w:rsidP="002E5968">
            <w:pPr>
              <w:jc w:val="both"/>
            </w:pPr>
            <w:r w:rsidRPr="007D62EF">
              <w:t>5. Приморское положение (средняя удаленность от побережья, извилистость береговой линии, доступность выхода в открытый океан, наличие удобных бухт для строительства портов, географические типы крупнейших портов, индекс приморского положения)</w:t>
            </w:r>
          </w:p>
          <w:p w:rsidR="00056BB3" w:rsidRPr="002E5968" w:rsidRDefault="00056BB3" w:rsidP="002E5968">
            <w:pPr>
              <w:jc w:val="both"/>
              <w:rPr>
                <w:sz w:val="28"/>
                <w:szCs w:val="28"/>
              </w:rPr>
            </w:pPr>
            <w:r w:rsidRPr="007D62EF">
              <w:t>6. Историческое ядро и морфологическая модель государства.</w:t>
            </w:r>
          </w:p>
        </w:tc>
      </w:tr>
      <w:tr w:rsidR="00056BB3" w:rsidRPr="002D0F2F" w:rsidTr="00EF2B04">
        <w:tc>
          <w:tcPr>
            <w:tcW w:w="675" w:type="dxa"/>
          </w:tcPr>
          <w:p w:rsidR="00056BB3" w:rsidRPr="002D0F2F" w:rsidRDefault="00056BB3" w:rsidP="002E5968">
            <w:pPr>
              <w:pStyle w:val="a3"/>
              <w:ind w:left="0"/>
              <w:jc w:val="both"/>
            </w:pPr>
            <w:r>
              <w:t>4.</w:t>
            </w:r>
          </w:p>
        </w:tc>
        <w:tc>
          <w:tcPr>
            <w:tcW w:w="2552" w:type="dxa"/>
          </w:tcPr>
          <w:p w:rsidR="00056BB3" w:rsidRPr="0085174D" w:rsidRDefault="00056BB3" w:rsidP="002E5968">
            <w:pPr>
              <w:pStyle w:val="TableParagraph"/>
              <w:ind w:left="0" w:right="94"/>
              <w:jc w:val="both"/>
              <w:rPr>
                <w:sz w:val="24"/>
                <w:szCs w:val="24"/>
              </w:rPr>
            </w:pPr>
            <w:r>
              <w:rPr>
                <w:sz w:val="24"/>
                <w:szCs w:val="24"/>
              </w:rPr>
              <w:t xml:space="preserve">Географическая лимология и методы исследований государственных </w:t>
            </w:r>
            <w:r>
              <w:rPr>
                <w:sz w:val="24"/>
                <w:szCs w:val="24"/>
              </w:rPr>
              <w:lastRenderedPageBreak/>
              <w:t>границ</w:t>
            </w:r>
          </w:p>
        </w:tc>
        <w:tc>
          <w:tcPr>
            <w:tcW w:w="6344" w:type="dxa"/>
          </w:tcPr>
          <w:p w:rsidR="00056BB3" w:rsidRPr="007D62EF" w:rsidRDefault="00056BB3" w:rsidP="002E5968">
            <w:pPr>
              <w:pStyle w:val="a3"/>
              <w:tabs>
                <w:tab w:val="left" w:pos="175"/>
                <w:tab w:val="left" w:pos="317"/>
              </w:tabs>
              <w:ind w:left="34"/>
              <w:jc w:val="both"/>
            </w:pPr>
            <w:r w:rsidRPr="007D62EF">
              <w:lastRenderedPageBreak/>
              <w:t xml:space="preserve">Основные характеристики границы: </w:t>
            </w:r>
          </w:p>
          <w:p w:rsidR="00056BB3" w:rsidRPr="007D62EF" w:rsidRDefault="00056BB3" w:rsidP="0083590A">
            <w:pPr>
              <w:pStyle w:val="a3"/>
              <w:numPr>
                <w:ilvl w:val="0"/>
                <w:numId w:val="27"/>
              </w:numPr>
              <w:tabs>
                <w:tab w:val="left" w:pos="175"/>
                <w:tab w:val="left" w:pos="317"/>
              </w:tabs>
              <w:jc w:val="both"/>
            </w:pPr>
            <w:r w:rsidRPr="007D62EF">
              <w:t>Длина границы, км</w:t>
            </w:r>
          </w:p>
          <w:p w:rsidR="00056BB3" w:rsidRPr="007D62EF" w:rsidRDefault="00056BB3" w:rsidP="0083590A">
            <w:pPr>
              <w:pStyle w:val="a3"/>
              <w:numPr>
                <w:ilvl w:val="0"/>
                <w:numId w:val="27"/>
              </w:numPr>
              <w:tabs>
                <w:tab w:val="left" w:pos="175"/>
                <w:tab w:val="left" w:pos="317"/>
              </w:tabs>
              <w:jc w:val="both"/>
            </w:pPr>
            <w:r w:rsidRPr="007D62EF">
              <w:t>Тип границы по естественно-географическому признаку</w:t>
            </w:r>
          </w:p>
          <w:p w:rsidR="00056BB3" w:rsidRPr="007D62EF" w:rsidRDefault="00056BB3" w:rsidP="0083590A">
            <w:pPr>
              <w:pStyle w:val="a3"/>
              <w:numPr>
                <w:ilvl w:val="0"/>
                <w:numId w:val="27"/>
              </w:numPr>
              <w:tabs>
                <w:tab w:val="left" w:pos="175"/>
                <w:tab w:val="left" w:pos="317"/>
              </w:tabs>
              <w:jc w:val="both"/>
            </w:pPr>
            <w:r w:rsidRPr="007D62EF">
              <w:t>Тип границы по морфологическому признаку</w:t>
            </w:r>
          </w:p>
          <w:p w:rsidR="00056BB3" w:rsidRPr="007D62EF" w:rsidRDefault="00056BB3" w:rsidP="0083590A">
            <w:pPr>
              <w:pStyle w:val="a3"/>
              <w:numPr>
                <w:ilvl w:val="0"/>
                <w:numId w:val="27"/>
              </w:numPr>
              <w:tabs>
                <w:tab w:val="left" w:pos="175"/>
                <w:tab w:val="left" w:pos="317"/>
              </w:tabs>
              <w:jc w:val="both"/>
            </w:pPr>
            <w:r w:rsidRPr="007D62EF">
              <w:lastRenderedPageBreak/>
              <w:t>Тип границы по генетическому признаку</w:t>
            </w:r>
          </w:p>
          <w:p w:rsidR="00056BB3" w:rsidRPr="007D62EF" w:rsidRDefault="00056BB3" w:rsidP="0083590A">
            <w:pPr>
              <w:pStyle w:val="a3"/>
              <w:numPr>
                <w:ilvl w:val="0"/>
                <w:numId w:val="27"/>
              </w:numPr>
              <w:tabs>
                <w:tab w:val="left" w:pos="175"/>
                <w:tab w:val="left" w:pos="317"/>
              </w:tabs>
              <w:jc w:val="both"/>
            </w:pPr>
            <w:r w:rsidRPr="007D62EF">
              <w:t>Функции границы</w:t>
            </w:r>
          </w:p>
          <w:p w:rsidR="00056BB3" w:rsidRPr="007D62EF" w:rsidRDefault="00056BB3" w:rsidP="0083590A">
            <w:pPr>
              <w:pStyle w:val="a3"/>
              <w:numPr>
                <w:ilvl w:val="0"/>
                <w:numId w:val="27"/>
              </w:numPr>
              <w:tabs>
                <w:tab w:val="left" w:pos="175"/>
                <w:tab w:val="left" w:pos="317"/>
              </w:tabs>
              <w:jc w:val="both"/>
            </w:pPr>
            <w:r w:rsidRPr="007D62EF">
              <w:t>Формы приграничного взаимодействия, визовый режим</w:t>
            </w:r>
          </w:p>
          <w:p w:rsidR="00056BB3" w:rsidRPr="007D62EF" w:rsidRDefault="00056BB3" w:rsidP="0083590A">
            <w:pPr>
              <w:pStyle w:val="a3"/>
              <w:numPr>
                <w:ilvl w:val="0"/>
                <w:numId w:val="27"/>
              </w:numPr>
              <w:tabs>
                <w:tab w:val="left" w:pos="175"/>
                <w:tab w:val="left" w:pos="317"/>
              </w:tabs>
              <w:jc w:val="both"/>
            </w:pPr>
            <w:r w:rsidRPr="007D62EF">
              <w:t>Этническая идентичность</w:t>
            </w:r>
          </w:p>
          <w:p w:rsidR="00056BB3" w:rsidRPr="007D62EF" w:rsidRDefault="00056BB3" w:rsidP="0083590A">
            <w:pPr>
              <w:pStyle w:val="a3"/>
              <w:numPr>
                <w:ilvl w:val="0"/>
                <w:numId w:val="27"/>
              </w:numPr>
              <w:tabs>
                <w:tab w:val="left" w:pos="175"/>
                <w:tab w:val="left" w:pos="317"/>
              </w:tabs>
              <w:jc w:val="both"/>
            </w:pPr>
            <w:r w:rsidRPr="007D62EF">
              <w:t>Формы и время изменения (установления) границы</w:t>
            </w:r>
          </w:p>
          <w:p w:rsidR="00056BB3" w:rsidRPr="00D8175B" w:rsidRDefault="00056BB3" w:rsidP="0083590A">
            <w:pPr>
              <w:pStyle w:val="a3"/>
              <w:numPr>
                <w:ilvl w:val="0"/>
                <w:numId w:val="27"/>
              </w:numPr>
              <w:tabs>
                <w:tab w:val="left" w:pos="175"/>
                <w:tab w:val="left" w:pos="317"/>
              </w:tabs>
              <w:adjustRightInd/>
              <w:contextualSpacing w:val="0"/>
              <w:jc w:val="both"/>
              <w:rPr>
                <w:sz w:val="28"/>
              </w:rPr>
            </w:pPr>
            <w:r w:rsidRPr="007D62EF">
              <w:t>Пограничные конфликты, их тип</w:t>
            </w:r>
          </w:p>
        </w:tc>
      </w:tr>
      <w:tr w:rsidR="00056BB3" w:rsidRPr="002D0F2F" w:rsidTr="00EF2B04">
        <w:tc>
          <w:tcPr>
            <w:tcW w:w="675" w:type="dxa"/>
          </w:tcPr>
          <w:p w:rsidR="00056BB3" w:rsidRPr="002D0F2F" w:rsidRDefault="00056BB3" w:rsidP="002E5968">
            <w:pPr>
              <w:pStyle w:val="a3"/>
              <w:ind w:left="0"/>
              <w:jc w:val="both"/>
            </w:pPr>
            <w:r>
              <w:lastRenderedPageBreak/>
              <w:t>5.</w:t>
            </w:r>
          </w:p>
        </w:tc>
        <w:tc>
          <w:tcPr>
            <w:tcW w:w="2552" w:type="dxa"/>
          </w:tcPr>
          <w:p w:rsidR="00056BB3" w:rsidRPr="0085174D" w:rsidRDefault="00056BB3" w:rsidP="002E5968">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6344" w:type="dxa"/>
          </w:tcPr>
          <w:p w:rsidR="00056BB3" w:rsidRDefault="00056BB3" w:rsidP="0083590A">
            <w:pPr>
              <w:pStyle w:val="a3"/>
              <w:numPr>
                <w:ilvl w:val="0"/>
                <w:numId w:val="32"/>
              </w:numPr>
              <w:ind w:left="317" w:hanging="317"/>
              <w:jc w:val="both"/>
            </w:pPr>
            <w:r>
              <w:t>Формы государственного управления и административно-территориального деления.</w:t>
            </w:r>
          </w:p>
          <w:p w:rsidR="00056BB3" w:rsidRDefault="00056BB3" w:rsidP="0083590A">
            <w:pPr>
              <w:pStyle w:val="a3"/>
              <w:numPr>
                <w:ilvl w:val="0"/>
                <w:numId w:val="32"/>
              </w:numPr>
              <w:ind w:left="317" w:hanging="283"/>
              <w:jc w:val="both"/>
            </w:pPr>
            <w:r>
              <w:t>Типы федераций</w:t>
            </w:r>
          </w:p>
          <w:p w:rsidR="00056BB3" w:rsidRPr="007D62EF" w:rsidRDefault="00056BB3" w:rsidP="0083590A">
            <w:pPr>
              <w:pStyle w:val="a3"/>
              <w:numPr>
                <w:ilvl w:val="0"/>
                <w:numId w:val="32"/>
              </w:numPr>
              <w:ind w:left="34" w:firstLine="0"/>
              <w:jc w:val="both"/>
            </w:pPr>
            <w:r w:rsidRPr="007D62EF">
              <w:t>Характеристика геополитической структуры государственной территории.</w:t>
            </w:r>
          </w:p>
          <w:p w:rsidR="00056BB3" w:rsidRPr="007D62EF" w:rsidRDefault="00056BB3" w:rsidP="007D62EF">
            <w:pPr>
              <w:jc w:val="both"/>
            </w:pPr>
            <w:r w:rsidRPr="007D62EF">
              <w:t>1.Территория как среда обитания</w:t>
            </w:r>
          </w:p>
          <w:p w:rsidR="00056BB3" w:rsidRPr="007D62EF" w:rsidRDefault="00056BB3" w:rsidP="007D62EF">
            <w:pPr>
              <w:jc w:val="both"/>
            </w:pPr>
            <w:r>
              <w:t>(к</w:t>
            </w:r>
            <w:r w:rsidRPr="007D62EF">
              <w:t>лимат, ландшафт, сельскохозяйственные угодья)</w:t>
            </w:r>
          </w:p>
          <w:p w:rsidR="00056BB3" w:rsidRPr="007D62EF" w:rsidRDefault="00056BB3" w:rsidP="0083590A">
            <w:pPr>
              <w:numPr>
                <w:ilvl w:val="0"/>
                <w:numId w:val="31"/>
              </w:numPr>
              <w:ind w:left="0"/>
              <w:jc w:val="both"/>
            </w:pPr>
            <w:r>
              <w:t xml:space="preserve">2. </w:t>
            </w:r>
            <w:r w:rsidRPr="007D62EF">
              <w:t>Геополитическое положение</w:t>
            </w:r>
          </w:p>
          <w:p w:rsidR="00056BB3" w:rsidRPr="007D62EF" w:rsidRDefault="00056BB3" w:rsidP="007D62EF">
            <w:pPr>
              <w:pStyle w:val="af5"/>
              <w:spacing w:after="0"/>
              <w:ind w:left="0"/>
              <w:rPr>
                <w:lang w:val="ru-RU"/>
              </w:rPr>
            </w:pPr>
            <w:r>
              <w:rPr>
                <w:lang w:val="ru-RU"/>
              </w:rPr>
              <w:t>(м</w:t>
            </w:r>
            <w:r w:rsidRPr="007D62EF">
              <w:rPr>
                <w:lang w:val="ru-RU"/>
              </w:rPr>
              <w:t>естоположение, соседи, доступ к морям, протяженность границ, военно-стратегические особенности)</w:t>
            </w:r>
          </w:p>
          <w:p w:rsidR="00056BB3" w:rsidRPr="007D62EF" w:rsidRDefault="00056BB3" w:rsidP="0083590A">
            <w:pPr>
              <w:numPr>
                <w:ilvl w:val="0"/>
                <w:numId w:val="31"/>
              </w:numPr>
              <w:ind w:left="0"/>
              <w:jc w:val="both"/>
            </w:pPr>
            <w:r>
              <w:t xml:space="preserve">3. </w:t>
            </w:r>
            <w:r w:rsidRPr="007D62EF">
              <w:t>Природно-ресурсный потенциал</w:t>
            </w:r>
          </w:p>
          <w:p w:rsidR="00056BB3" w:rsidRPr="007D62EF" w:rsidRDefault="00056BB3" w:rsidP="007D62EF">
            <w:pPr>
              <w:jc w:val="both"/>
            </w:pPr>
            <w:r>
              <w:t>(т</w:t>
            </w:r>
            <w:r w:rsidRPr="007D62EF">
              <w:t>опливно-энергетические, металлорудные, химические, лесные и др.)</w:t>
            </w:r>
          </w:p>
          <w:p w:rsidR="00056BB3" w:rsidRPr="007D62EF" w:rsidRDefault="00056BB3" w:rsidP="007D62EF">
            <w:pPr>
              <w:jc w:val="both"/>
            </w:pPr>
            <w:r w:rsidRPr="007D62EF">
              <w:t>4. Транспортные коммуникации и связь</w:t>
            </w:r>
          </w:p>
          <w:p w:rsidR="00056BB3" w:rsidRPr="007D62EF" w:rsidRDefault="00056BB3" w:rsidP="007D62EF">
            <w:pPr>
              <w:jc w:val="both"/>
            </w:pPr>
            <w:r>
              <w:t>(г</w:t>
            </w:r>
            <w:r w:rsidRPr="007D62EF">
              <w:t>устота путей сообщения, пограничные переходы, электронные коммуникации и др.)</w:t>
            </w:r>
          </w:p>
          <w:p w:rsidR="00056BB3" w:rsidRPr="007D62EF" w:rsidRDefault="00056BB3" w:rsidP="007D62EF">
            <w:pPr>
              <w:jc w:val="both"/>
            </w:pPr>
            <w:r w:rsidRPr="007D62EF">
              <w:t>5.  Демографическое развитие и динамика населения</w:t>
            </w:r>
          </w:p>
          <w:p w:rsidR="00056BB3" w:rsidRPr="007D62EF" w:rsidRDefault="00056BB3" w:rsidP="007D62EF">
            <w:pPr>
              <w:jc w:val="both"/>
            </w:pPr>
            <w:r>
              <w:t>(ч</w:t>
            </w:r>
            <w:r w:rsidRPr="007D62EF">
              <w:t>исленность и плотность населения, национальный состав, миграции, урбанизация, положение столицы)</w:t>
            </w:r>
          </w:p>
          <w:p w:rsidR="00056BB3" w:rsidRPr="007D62EF" w:rsidRDefault="00056BB3" w:rsidP="007D62EF">
            <w:pPr>
              <w:jc w:val="both"/>
            </w:pPr>
            <w:r w:rsidRPr="007D62EF">
              <w:t>6. Народнохозяйственный комплекс, ВПК, уровень технологий</w:t>
            </w:r>
          </w:p>
          <w:p w:rsidR="00056BB3" w:rsidRPr="007D62EF" w:rsidRDefault="00056BB3" w:rsidP="007D62EF">
            <w:pPr>
              <w:jc w:val="both"/>
            </w:pPr>
            <w:r>
              <w:t>(с</w:t>
            </w:r>
            <w:r w:rsidRPr="007D62EF">
              <w:t>труктура ВВП, ведущие отрасли и уровень их развития, структура внешнеторгового оборота, главные торговые партнеры, сельское хозяйство и продовольственная безопасность)</w:t>
            </w:r>
          </w:p>
          <w:p w:rsidR="00056BB3" w:rsidRPr="007D62EF" w:rsidRDefault="00056BB3" w:rsidP="007D62EF">
            <w:pPr>
              <w:jc w:val="both"/>
            </w:pPr>
            <w:r w:rsidRPr="007D62EF">
              <w:t>7.  Военный потенциал и уровень безопасности</w:t>
            </w:r>
          </w:p>
          <w:p w:rsidR="00056BB3" w:rsidRPr="00092F15" w:rsidRDefault="00056BB3" w:rsidP="007D62EF">
            <w:pPr>
              <w:pStyle w:val="21"/>
              <w:spacing w:after="0" w:line="240" w:lineRule="auto"/>
              <w:ind w:left="0"/>
            </w:pPr>
            <w:r w:rsidRPr="00092F15">
              <w:t>(численность и оснащение войск, объем военных расходов, пути реформирования, участие в программах сокращения вооружений)</w:t>
            </w:r>
          </w:p>
          <w:p w:rsidR="00056BB3" w:rsidRPr="007D62EF" w:rsidRDefault="00056BB3" w:rsidP="007D62EF">
            <w:pPr>
              <w:jc w:val="both"/>
            </w:pPr>
            <w:r w:rsidRPr="007D62EF">
              <w:t>8.  Наука и культурно-образовательный уровень</w:t>
            </w:r>
          </w:p>
          <w:p w:rsidR="00056BB3" w:rsidRPr="007D62EF" w:rsidRDefault="00056BB3" w:rsidP="007D62EF">
            <w:pPr>
              <w:jc w:val="both"/>
            </w:pPr>
            <w:r>
              <w:t>(ч</w:t>
            </w:r>
            <w:r w:rsidRPr="007D62EF">
              <w:t>исленность занятых, охват всеми ступенями образования, численность студентов вузов)</w:t>
            </w:r>
          </w:p>
          <w:p w:rsidR="00056BB3" w:rsidRPr="007D62EF" w:rsidRDefault="00056BB3" w:rsidP="007D62EF">
            <w:pPr>
              <w:jc w:val="both"/>
            </w:pPr>
            <w:r w:rsidRPr="007D62EF">
              <w:t>9.  Конфессиональная структура и основные религии</w:t>
            </w:r>
          </w:p>
          <w:p w:rsidR="00056BB3" w:rsidRPr="007D62EF" w:rsidRDefault="00056BB3" w:rsidP="007D62EF">
            <w:pPr>
              <w:jc w:val="both"/>
            </w:pPr>
            <w:r>
              <w:t>(о</w:t>
            </w:r>
            <w:r w:rsidRPr="007D62EF">
              <w:t>сновная религия, внешнее давление и взаимодействие конфессий)</w:t>
            </w:r>
          </w:p>
          <w:p w:rsidR="00056BB3" w:rsidRPr="007D62EF" w:rsidRDefault="00056BB3" w:rsidP="0083590A">
            <w:pPr>
              <w:pStyle w:val="a3"/>
              <w:numPr>
                <w:ilvl w:val="0"/>
                <w:numId w:val="27"/>
              </w:numPr>
              <w:ind w:left="0" w:firstLine="34"/>
              <w:jc w:val="both"/>
            </w:pPr>
            <w:r w:rsidRPr="007D62EF">
              <w:t xml:space="preserve">Государственное устройство и политическая стабильность </w:t>
            </w:r>
          </w:p>
          <w:p w:rsidR="00056BB3" w:rsidRPr="0086510C" w:rsidRDefault="00056BB3" w:rsidP="007D62EF">
            <w:pPr>
              <w:jc w:val="both"/>
            </w:pPr>
            <w:r w:rsidRPr="007D62EF">
              <w:t>(</w:t>
            </w:r>
            <w:r>
              <w:t>т</w:t>
            </w:r>
            <w:r w:rsidRPr="007D62EF">
              <w:t>ип государства, структура политических движений и партий, правовая культура, качество элиты, легитимность власти, уровень террористических угроз, участие в миротворческих акциях).</w:t>
            </w:r>
          </w:p>
        </w:tc>
      </w:tr>
      <w:tr w:rsidR="00056BB3" w:rsidRPr="002D0F2F" w:rsidTr="00EF2B04">
        <w:tc>
          <w:tcPr>
            <w:tcW w:w="675" w:type="dxa"/>
          </w:tcPr>
          <w:p w:rsidR="00056BB3" w:rsidRDefault="00056BB3" w:rsidP="002E5968">
            <w:pPr>
              <w:pStyle w:val="a3"/>
              <w:ind w:left="0"/>
              <w:jc w:val="both"/>
            </w:pPr>
            <w:r>
              <w:t>6.</w:t>
            </w:r>
          </w:p>
        </w:tc>
        <w:tc>
          <w:tcPr>
            <w:tcW w:w="2552" w:type="dxa"/>
          </w:tcPr>
          <w:p w:rsidR="00056BB3" w:rsidRDefault="00056BB3" w:rsidP="002E5968">
            <w:pPr>
              <w:pStyle w:val="TableParagraph"/>
              <w:ind w:left="0" w:right="110"/>
              <w:jc w:val="both"/>
              <w:rPr>
                <w:sz w:val="24"/>
              </w:rPr>
            </w:pPr>
            <w:r>
              <w:rPr>
                <w:sz w:val="24"/>
              </w:rPr>
              <w:t xml:space="preserve">Геополитическое положение стран </w:t>
            </w:r>
            <w:r>
              <w:rPr>
                <w:sz w:val="24"/>
              </w:rPr>
              <w:lastRenderedPageBreak/>
              <w:t>СНГ: условия формирования и пути эволюции</w:t>
            </w:r>
          </w:p>
        </w:tc>
        <w:tc>
          <w:tcPr>
            <w:tcW w:w="6344" w:type="dxa"/>
          </w:tcPr>
          <w:p w:rsidR="00056BB3" w:rsidRPr="008C76CF" w:rsidRDefault="00056BB3" w:rsidP="008C76CF">
            <w:pPr>
              <w:pStyle w:val="aff1"/>
              <w:keepNext w:val="0"/>
              <w:spacing w:before="0" w:after="0"/>
              <w:jc w:val="both"/>
              <w:outlineLvl w:val="9"/>
              <w:rPr>
                <w:bCs/>
                <w:sz w:val="24"/>
                <w:szCs w:val="24"/>
              </w:rPr>
            </w:pPr>
            <w:r>
              <w:rPr>
                <w:sz w:val="24"/>
                <w:szCs w:val="24"/>
              </w:rPr>
              <w:lastRenderedPageBreak/>
              <w:t xml:space="preserve">Геополитическая ориентация стран СНГ. </w:t>
            </w:r>
            <w:r w:rsidRPr="008C76CF">
              <w:rPr>
                <w:sz w:val="24"/>
                <w:szCs w:val="24"/>
              </w:rPr>
              <w:t>Конфликты на постсоветском геополитическом пространстве</w:t>
            </w:r>
            <w:r w:rsidRPr="008C76CF">
              <w:rPr>
                <w:bCs/>
                <w:sz w:val="24"/>
                <w:szCs w:val="24"/>
              </w:rPr>
              <w:t>.</w:t>
            </w:r>
          </w:p>
          <w:p w:rsidR="00056BB3" w:rsidRPr="008C76CF" w:rsidRDefault="00056BB3" w:rsidP="0083590A">
            <w:pPr>
              <w:pStyle w:val="aff1"/>
              <w:keepNext w:val="0"/>
              <w:numPr>
                <w:ilvl w:val="0"/>
                <w:numId w:val="29"/>
              </w:numPr>
              <w:spacing w:before="0" w:after="0"/>
              <w:jc w:val="both"/>
              <w:outlineLvl w:val="9"/>
              <w:rPr>
                <w:bCs/>
                <w:sz w:val="24"/>
                <w:szCs w:val="24"/>
              </w:rPr>
            </w:pPr>
            <w:r w:rsidRPr="008C76CF">
              <w:rPr>
                <w:bCs/>
                <w:sz w:val="24"/>
                <w:szCs w:val="24"/>
              </w:rPr>
              <w:lastRenderedPageBreak/>
              <w:t>Молдова и Украина.</w:t>
            </w:r>
          </w:p>
          <w:p w:rsidR="00056BB3" w:rsidRPr="008C76CF" w:rsidRDefault="00056BB3" w:rsidP="0083590A">
            <w:pPr>
              <w:pStyle w:val="aff1"/>
              <w:keepNext w:val="0"/>
              <w:numPr>
                <w:ilvl w:val="0"/>
                <w:numId w:val="29"/>
              </w:numPr>
              <w:spacing w:before="0" w:after="0"/>
              <w:jc w:val="both"/>
              <w:outlineLvl w:val="9"/>
              <w:rPr>
                <w:bCs/>
                <w:sz w:val="24"/>
                <w:szCs w:val="24"/>
              </w:rPr>
            </w:pPr>
            <w:r w:rsidRPr="008C76CF">
              <w:rPr>
                <w:bCs/>
                <w:sz w:val="24"/>
                <w:szCs w:val="24"/>
              </w:rPr>
              <w:t>Кавказский регион.</w:t>
            </w:r>
          </w:p>
          <w:p w:rsidR="00056BB3" w:rsidRPr="008C76CF" w:rsidRDefault="00056BB3" w:rsidP="0083590A">
            <w:pPr>
              <w:pStyle w:val="aff1"/>
              <w:keepNext w:val="0"/>
              <w:numPr>
                <w:ilvl w:val="0"/>
                <w:numId w:val="29"/>
              </w:numPr>
              <w:spacing w:before="0" w:after="0"/>
              <w:jc w:val="both"/>
              <w:outlineLvl w:val="9"/>
              <w:rPr>
                <w:bCs/>
                <w:sz w:val="24"/>
                <w:szCs w:val="24"/>
              </w:rPr>
            </w:pPr>
            <w:r w:rsidRPr="008C76CF">
              <w:rPr>
                <w:bCs/>
                <w:sz w:val="24"/>
                <w:szCs w:val="24"/>
              </w:rPr>
              <w:t>Средняя Азия и Прикаспийский регион.</w:t>
            </w:r>
          </w:p>
          <w:p w:rsidR="00056BB3" w:rsidRPr="009367CF" w:rsidRDefault="00056BB3" w:rsidP="0083590A">
            <w:pPr>
              <w:pStyle w:val="aff1"/>
              <w:keepNext w:val="0"/>
              <w:numPr>
                <w:ilvl w:val="0"/>
                <w:numId w:val="29"/>
              </w:numPr>
              <w:spacing w:before="0" w:after="0"/>
              <w:jc w:val="both"/>
              <w:outlineLvl w:val="9"/>
              <w:rPr>
                <w:bCs/>
                <w:sz w:val="24"/>
                <w:szCs w:val="24"/>
              </w:rPr>
            </w:pPr>
            <w:r w:rsidRPr="008C76CF">
              <w:rPr>
                <w:bCs/>
                <w:sz w:val="24"/>
                <w:szCs w:val="24"/>
              </w:rPr>
              <w:t>Сибирь и Дальний Восток.</w:t>
            </w:r>
          </w:p>
        </w:tc>
      </w:tr>
      <w:tr w:rsidR="00056BB3" w:rsidRPr="002D0F2F" w:rsidTr="00EF2B04">
        <w:tc>
          <w:tcPr>
            <w:tcW w:w="675" w:type="dxa"/>
          </w:tcPr>
          <w:p w:rsidR="00056BB3" w:rsidRDefault="00056BB3" w:rsidP="002E5968">
            <w:pPr>
              <w:pStyle w:val="a3"/>
              <w:ind w:left="0"/>
              <w:jc w:val="both"/>
            </w:pPr>
            <w:r>
              <w:lastRenderedPageBreak/>
              <w:t>7.</w:t>
            </w:r>
          </w:p>
        </w:tc>
        <w:tc>
          <w:tcPr>
            <w:tcW w:w="2552" w:type="dxa"/>
          </w:tcPr>
          <w:p w:rsidR="00056BB3" w:rsidRDefault="00056BB3" w:rsidP="00F838FA">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6344" w:type="dxa"/>
          </w:tcPr>
          <w:p w:rsidR="00056BB3" w:rsidRDefault="00056BB3" w:rsidP="0083590A">
            <w:pPr>
              <w:pStyle w:val="aff1"/>
              <w:keepNext w:val="0"/>
              <w:numPr>
                <w:ilvl w:val="0"/>
                <w:numId w:val="28"/>
              </w:numPr>
              <w:spacing w:before="0" w:after="0"/>
              <w:ind w:left="317" w:hanging="425"/>
              <w:jc w:val="both"/>
              <w:outlineLvl w:val="9"/>
              <w:rPr>
                <w:bCs/>
                <w:sz w:val="24"/>
                <w:szCs w:val="24"/>
              </w:rPr>
            </w:pPr>
            <w:r w:rsidRPr="008C76CF">
              <w:rPr>
                <w:bCs/>
                <w:sz w:val="24"/>
                <w:szCs w:val="24"/>
              </w:rPr>
              <w:t>Изменения на политической карте Европы по решениям Венского конгресса 1815 г. после Великой  Французской революции 1789 г</w:t>
            </w:r>
            <w:r>
              <w:rPr>
                <w:bCs/>
                <w:sz w:val="24"/>
                <w:szCs w:val="24"/>
              </w:rPr>
              <w:t xml:space="preserve"> и </w:t>
            </w:r>
            <w:r w:rsidRPr="008C76CF">
              <w:rPr>
                <w:bCs/>
                <w:sz w:val="24"/>
                <w:szCs w:val="24"/>
              </w:rPr>
              <w:t>наполеоновских войн.</w:t>
            </w:r>
          </w:p>
          <w:p w:rsidR="00056BB3" w:rsidRDefault="00056BB3" w:rsidP="0083590A">
            <w:pPr>
              <w:pStyle w:val="aff1"/>
              <w:keepNext w:val="0"/>
              <w:numPr>
                <w:ilvl w:val="0"/>
                <w:numId w:val="28"/>
              </w:numPr>
              <w:spacing w:before="0" w:after="0"/>
              <w:ind w:left="317"/>
              <w:jc w:val="both"/>
              <w:outlineLvl w:val="9"/>
              <w:rPr>
                <w:bCs/>
                <w:sz w:val="24"/>
                <w:szCs w:val="24"/>
              </w:rPr>
            </w:pPr>
            <w:r w:rsidRPr="008C76CF">
              <w:rPr>
                <w:bCs/>
                <w:sz w:val="24"/>
                <w:szCs w:val="24"/>
              </w:rPr>
              <w:t>Изменения на политической карте Юго-Восточной Европы после русско-турецкой войны 1877-1878 гг.</w:t>
            </w:r>
          </w:p>
          <w:p w:rsidR="00056BB3" w:rsidRDefault="00056BB3" w:rsidP="0083590A">
            <w:pPr>
              <w:pStyle w:val="aff1"/>
              <w:keepNext w:val="0"/>
              <w:numPr>
                <w:ilvl w:val="0"/>
                <w:numId w:val="28"/>
              </w:numPr>
              <w:spacing w:before="0" w:after="0"/>
              <w:ind w:left="317"/>
              <w:jc w:val="both"/>
              <w:outlineLvl w:val="9"/>
              <w:rPr>
                <w:bCs/>
                <w:sz w:val="24"/>
                <w:szCs w:val="24"/>
              </w:rPr>
            </w:pPr>
            <w:r w:rsidRPr="008C76CF">
              <w:rPr>
                <w:bCs/>
                <w:sz w:val="24"/>
                <w:szCs w:val="24"/>
              </w:rPr>
              <w:t>Территориальные изменения в Европе в результате Первой Мировой войны. Версальский договор 1919 г.</w:t>
            </w:r>
          </w:p>
          <w:p w:rsidR="00056BB3" w:rsidRDefault="00056BB3" w:rsidP="0083590A">
            <w:pPr>
              <w:pStyle w:val="aff1"/>
              <w:keepNext w:val="0"/>
              <w:numPr>
                <w:ilvl w:val="0"/>
                <w:numId w:val="28"/>
              </w:numPr>
              <w:spacing w:before="0" w:after="0"/>
              <w:ind w:left="317"/>
              <w:jc w:val="both"/>
              <w:outlineLvl w:val="9"/>
              <w:rPr>
                <w:bCs/>
                <w:sz w:val="24"/>
                <w:szCs w:val="24"/>
              </w:rPr>
            </w:pPr>
            <w:r w:rsidRPr="008C76CF">
              <w:rPr>
                <w:bCs/>
                <w:sz w:val="24"/>
                <w:szCs w:val="24"/>
              </w:rPr>
              <w:t>Территориальные изменения  в Европе в результате Второй Мировой войны. Решения Крымской и Берлинской конференций 1945 г.</w:t>
            </w:r>
          </w:p>
          <w:p w:rsidR="00056BB3" w:rsidRDefault="00056BB3" w:rsidP="0083590A">
            <w:pPr>
              <w:pStyle w:val="aff1"/>
              <w:keepNext w:val="0"/>
              <w:numPr>
                <w:ilvl w:val="0"/>
                <w:numId w:val="28"/>
              </w:numPr>
              <w:spacing w:before="0" w:after="0"/>
              <w:ind w:left="317"/>
              <w:jc w:val="both"/>
              <w:outlineLvl w:val="9"/>
              <w:rPr>
                <w:bCs/>
                <w:sz w:val="24"/>
                <w:szCs w:val="24"/>
              </w:rPr>
            </w:pPr>
            <w:r w:rsidRPr="008C76CF">
              <w:rPr>
                <w:bCs/>
                <w:sz w:val="24"/>
                <w:szCs w:val="24"/>
              </w:rPr>
              <w:t>Территориальные изменения в странах Центральной и Восточной Европы в конце 1980-х – начале 1990-х гг. Распад СССР</w:t>
            </w:r>
            <w:r>
              <w:rPr>
                <w:bCs/>
                <w:sz w:val="24"/>
                <w:szCs w:val="24"/>
              </w:rPr>
              <w:t>.</w:t>
            </w:r>
          </w:p>
          <w:p w:rsidR="00056BB3" w:rsidRPr="009367CF" w:rsidRDefault="00056BB3" w:rsidP="0083590A">
            <w:pPr>
              <w:pStyle w:val="aff1"/>
              <w:keepNext w:val="0"/>
              <w:numPr>
                <w:ilvl w:val="0"/>
                <w:numId w:val="28"/>
              </w:numPr>
              <w:spacing w:before="0" w:after="0"/>
              <w:ind w:left="317"/>
              <w:jc w:val="both"/>
              <w:outlineLvl w:val="9"/>
              <w:rPr>
                <w:bCs/>
                <w:sz w:val="24"/>
                <w:szCs w:val="24"/>
              </w:rPr>
            </w:pPr>
            <w:r w:rsidRPr="007C5A55">
              <w:rPr>
                <w:sz w:val="24"/>
                <w:szCs w:val="24"/>
              </w:rPr>
              <w:t xml:space="preserve">Современная политико-географическая структура </w:t>
            </w:r>
            <w:r>
              <w:rPr>
                <w:sz w:val="24"/>
                <w:szCs w:val="24"/>
              </w:rPr>
              <w:t xml:space="preserve">Европы и региональные конфликты: </w:t>
            </w:r>
            <w:r>
              <w:rPr>
                <w:bCs/>
                <w:sz w:val="24"/>
                <w:szCs w:val="24"/>
              </w:rPr>
              <w:t xml:space="preserve">Западная и Северная Европа, </w:t>
            </w:r>
            <w:r w:rsidRPr="007C5A55">
              <w:rPr>
                <w:bCs/>
                <w:sz w:val="24"/>
                <w:szCs w:val="24"/>
              </w:rPr>
              <w:t>Южная Европа.</w:t>
            </w:r>
          </w:p>
        </w:tc>
      </w:tr>
      <w:tr w:rsidR="00056BB3" w:rsidRPr="002D0F2F" w:rsidTr="00EF2B04">
        <w:tc>
          <w:tcPr>
            <w:tcW w:w="675" w:type="dxa"/>
          </w:tcPr>
          <w:p w:rsidR="00056BB3" w:rsidRDefault="00056BB3" w:rsidP="002E5968">
            <w:pPr>
              <w:pStyle w:val="a3"/>
              <w:ind w:left="0"/>
              <w:jc w:val="both"/>
            </w:pPr>
            <w:r>
              <w:t>8</w:t>
            </w:r>
          </w:p>
        </w:tc>
        <w:tc>
          <w:tcPr>
            <w:tcW w:w="2552" w:type="dxa"/>
          </w:tcPr>
          <w:p w:rsidR="00056BB3" w:rsidRDefault="00056BB3" w:rsidP="00F838FA">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6344" w:type="dxa"/>
          </w:tcPr>
          <w:p w:rsidR="00056BB3" w:rsidRDefault="00056BB3" w:rsidP="0083590A">
            <w:pPr>
              <w:pStyle w:val="aff1"/>
              <w:keepNext w:val="0"/>
              <w:numPr>
                <w:ilvl w:val="0"/>
                <w:numId w:val="33"/>
              </w:numPr>
              <w:spacing w:before="0" w:after="0"/>
              <w:ind w:left="317" w:hanging="317"/>
              <w:jc w:val="both"/>
              <w:outlineLvl w:val="9"/>
              <w:rPr>
                <w:bCs/>
                <w:sz w:val="24"/>
                <w:szCs w:val="24"/>
              </w:rPr>
            </w:pPr>
            <w:r w:rsidRPr="008C76CF">
              <w:rPr>
                <w:bCs/>
                <w:sz w:val="24"/>
                <w:szCs w:val="24"/>
              </w:rPr>
              <w:t>Колониальный раздел Азии</w:t>
            </w:r>
          </w:p>
          <w:p w:rsidR="00056BB3" w:rsidRDefault="00056BB3" w:rsidP="0083590A">
            <w:pPr>
              <w:pStyle w:val="aff1"/>
              <w:keepNext w:val="0"/>
              <w:numPr>
                <w:ilvl w:val="0"/>
                <w:numId w:val="33"/>
              </w:numPr>
              <w:spacing w:before="0" w:after="0"/>
              <w:ind w:left="317"/>
              <w:jc w:val="both"/>
              <w:outlineLvl w:val="9"/>
              <w:rPr>
                <w:bCs/>
                <w:sz w:val="24"/>
                <w:szCs w:val="24"/>
              </w:rPr>
            </w:pPr>
            <w:r w:rsidRPr="008C76CF">
              <w:rPr>
                <w:bCs/>
                <w:sz w:val="24"/>
                <w:szCs w:val="24"/>
              </w:rPr>
              <w:t>Процесс деколонизации Азии.</w:t>
            </w:r>
          </w:p>
          <w:p w:rsidR="00056BB3" w:rsidRDefault="00056BB3" w:rsidP="0083590A">
            <w:pPr>
              <w:pStyle w:val="aff1"/>
              <w:keepNext w:val="0"/>
              <w:numPr>
                <w:ilvl w:val="0"/>
                <w:numId w:val="33"/>
              </w:numPr>
              <w:spacing w:before="0" w:after="0"/>
              <w:ind w:left="317"/>
              <w:jc w:val="both"/>
              <w:outlineLvl w:val="9"/>
              <w:rPr>
                <w:bCs/>
                <w:sz w:val="24"/>
                <w:szCs w:val="24"/>
              </w:rPr>
            </w:pPr>
            <w:r w:rsidRPr="008C76CF">
              <w:rPr>
                <w:bCs/>
                <w:sz w:val="24"/>
                <w:szCs w:val="24"/>
              </w:rPr>
              <w:t>Современная политико-географическая структура Азии.</w:t>
            </w:r>
          </w:p>
          <w:p w:rsidR="00056BB3" w:rsidRDefault="00056BB3" w:rsidP="0083590A">
            <w:pPr>
              <w:pStyle w:val="aff1"/>
              <w:keepNext w:val="0"/>
              <w:numPr>
                <w:ilvl w:val="0"/>
                <w:numId w:val="33"/>
              </w:numPr>
              <w:spacing w:before="0" w:after="0"/>
              <w:ind w:left="317"/>
              <w:jc w:val="both"/>
              <w:outlineLvl w:val="9"/>
              <w:rPr>
                <w:bCs/>
                <w:sz w:val="24"/>
                <w:szCs w:val="24"/>
              </w:rPr>
            </w:pPr>
            <w:r>
              <w:rPr>
                <w:sz w:val="24"/>
                <w:szCs w:val="24"/>
              </w:rPr>
              <w:t>Региональные конфликты Азии:</w:t>
            </w:r>
          </w:p>
          <w:p w:rsidR="00056BB3" w:rsidRPr="00AB56A0" w:rsidRDefault="00056BB3" w:rsidP="00AB56A0">
            <w:pPr>
              <w:pStyle w:val="aff1"/>
              <w:keepNext w:val="0"/>
              <w:spacing w:before="0" w:after="0"/>
              <w:ind w:left="317"/>
              <w:jc w:val="both"/>
              <w:outlineLvl w:val="9"/>
              <w:rPr>
                <w:bCs/>
                <w:sz w:val="24"/>
                <w:szCs w:val="24"/>
              </w:rPr>
            </w:pPr>
            <w:r>
              <w:rPr>
                <w:bCs/>
                <w:sz w:val="24"/>
                <w:szCs w:val="24"/>
              </w:rPr>
              <w:t xml:space="preserve"> - </w:t>
            </w:r>
            <w:r w:rsidRPr="00AB56A0">
              <w:rPr>
                <w:bCs/>
                <w:sz w:val="24"/>
                <w:szCs w:val="24"/>
              </w:rPr>
              <w:t>Юго-Западная Азия (Израильско-Палестинский конфликт, Курдская проблема, Кипр, Афганистан).</w:t>
            </w:r>
          </w:p>
          <w:p w:rsidR="00056BB3" w:rsidRPr="007C5A55" w:rsidRDefault="00056BB3" w:rsidP="00F838FA">
            <w:pPr>
              <w:pStyle w:val="aff1"/>
              <w:keepNext w:val="0"/>
              <w:spacing w:before="0" w:after="0"/>
              <w:ind w:left="420"/>
              <w:jc w:val="both"/>
              <w:outlineLvl w:val="9"/>
              <w:rPr>
                <w:bCs/>
                <w:sz w:val="24"/>
                <w:szCs w:val="24"/>
              </w:rPr>
            </w:pPr>
            <w:r>
              <w:rPr>
                <w:bCs/>
                <w:sz w:val="24"/>
                <w:szCs w:val="24"/>
              </w:rPr>
              <w:t xml:space="preserve"> - </w:t>
            </w:r>
            <w:r w:rsidRPr="007C5A55">
              <w:rPr>
                <w:bCs/>
                <w:sz w:val="24"/>
                <w:szCs w:val="24"/>
              </w:rPr>
              <w:t>Южная Азия (Индо-Пакистанский конфликт, Шри-Ланка).</w:t>
            </w:r>
          </w:p>
          <w:p w:rsidR="00056BB3" w:rsidRPr="007C5A55" w:rsidRDefault="00056BB3" w:rsidP="00F838FA">
            <w:pPr>
              <w:pStyle w:val="aff1"/>
              <w:keepNext w:val="0"/>
              <w:spacing w:before="0" w:after="0"/>
              <w:ind w:left="420"/>
              <w:jc w:val="both"/>
              <w:outlineLvl w:val="9"/>
              <w:rPr>
                <w:bCs/>
                <w:sz w:val="24"/>
                <w:szCs w:val="24"/>
              </w:rPr>
            </w:pPr>
            <w:r>
              <w:rPr>
                <w:bCs/>
                <w:sz w:val="24"/>
                <w:szCs w:val="24"/>
              </w:rPr>
              <w:t xml:space="preserve"> - </w:t>
            </w:r>
            <w:r w:rsidRPr="007C5A55">
              <w:rPr>
                <w:bCs/>
                <w:sz w:val="24"/>
                <w:szCs w:val="24"/>
              </w:rPr>
              <w:t>Азиатско-Тихоокеанский регион (Индонезия, Южные Филиппины, Корея, Тайвань).</w:t>
            </w:r>
          </w:p>
          <w:p w:rsidR="00056BB3" w:rsidRPr="008C76CF" w:rsidRDefault="00056BB3" w:rsidP="0083590A">
            <w:pPr>
              <w:pStyle w:val="aff1"/>
              <w:keepNext w:val="0"/>
              <w:numPr>
                <w:ilvl w:val="0"/>
                <w:numId w:val="33"/>
              </w:numPr>
              <w:spacing w:before="0" w:after="0"/>
              <w:ind w:left="317" w:hanging="425"/>
              <w:jc w:val="both"/>
              <w:outlineLvl w:val="9"/>
              <w:rPr>
                <w:bCs/>
                <w:sz w:val="24"/>
                <w:szCs w:val="24"/>
              </w:rPr>
            </w:pPr>
            <w:r w:rsidRPr="007C5A55">
              <w:rPr>
                <w:bCs/>
                <w:sz w:val="24"/>
                <w:szCs w:val="24"/>
              </w:rPr>
              <w:t>Потенциальные конфликты (территориальные споры в Южно-Китайском море, Япония и Китай, проблемы использования природных ресурсов морей Тихого океана:  Берингова, Охотского).</w:t>
            </w:r>
          </w:p>
        </w:tc>
      </w:tr>
      <w:tr w:rsidR="00056BB3" w:rsidRPr="002D0F2F" w:rsidTr="00EF2B04">
        <w:tc>
          <w:tcPr>
            <w:tcW w:w="675" w:type="dxa"/>
          </w:tcPr>
          <w:p w:rsidR="00056BB3" w:rsidRDefault="00056BB3" w:rsidP="002E5968">
            <w:pPr>
              <w:pStyle w:val="a3"/>
              <w:ind w:left="0"/>
              <w:jc w:val="both"/>
            </w:pPr>
            <w:r>
              <w:t>9.</w:t>
            </w:r>
          </w:p>
        </w:tc>
        <w:tc>
          <w:tcPr>
            <w:tcW w:w="2552" w:type="dxa"/>
          </w:tcPr>
          <w:p w:rsidR="00056BB3" w:rsidRPr="0085174D" w:rsidRDefault="00056BB3" w:rsidP="002E5968">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6344" w:type="dxa"/>
          </w:tcPr>
          <w:p w:rsidR="00056BB3" w:rsidRPr="007C5A55" w:rsidRDefault="00056BB3" w:rsidP="0083590A">
            <w:pPr>
              <w:pStyle w:val="aff1"/>
              <w:keepNext w:val="0"/>
              <w:numPr>
                <w:ilvl w:val="0"/>
                <w:numId w:val="30"/>
              </w:numPr>
              <w:spacing w:before="0" w:after="0"/>
              <w:ind w:left="0"/>
              <w:jc w:val="both"/>
              <w:outlineLvl w:val="9"/>
              <w:rPr>
                <w:bCs/>
                <w:sz w:val="24"/>
                <w:szCs w:val="24"/>
              </w:rPr>
            </w:pPr>
            <w:r>
              <w:rPr>
                <w:sz w:val="24"/>
                <w:szCs w:val="24"/>
              </w:rPr>
              <w:t xml:space="preserve">1. </w:t>
            </w:r>
            <w:r w:rsidRPr="007C5A55">
              <w:rPr>
                <w:sz w:val="24"/>
                <w:szCs w:val="24"/>
              </w:rPr>
              <w:t>Изменения   политико-географической структуры Африки.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Территориальный раздел в результате Великих географических открытий.</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Процесс деколонизации Африки.</w:t>
            </w:r>
          </w:p>
          <w:p w:rsidR="00056BB3" w:rsidRPr="007F2F37"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Современная политико-географическая структура Африки.</w:t>
            </w:r>
          </w:p>
          <w:p w:rsidR="00056BB3" w:rsidRPr="007C5A55" w:rsidRDefault="00056BB3" w:rsidP="0083590A">
            <w:pPr>
              <w:pStyle w:val="aff1"/>
              <w:keepNext w:val="0"/>
              <w:numPr>
                <w:ilvl w:val="0"/>
                <w:numId w:val="30"/>
              </w:numPr>
              <w:spacing w:before="0" w:after="0"/>
              <w:ind w:left="0"/>
              <w:jc w:val="both"/>
              <w:outlineLvl w:val="9"/>
              <w:rPr>
                <w:sz w:val="24"/>
                <w:szCs w:val="24"/>
              </w:rPr>
            </w:pPr>
            <w:r>
              <w:rPr>
                <w:sz w:val="24"/>
                <w:szCs w:val="24"/>
              </w:rPr>
              <w:t xml:space="preserve">2. </w:t>
            </w:r>
            <w:r w:rsidRPr="007C5A55">
              <w:rPr>
                <w:sz w:val="24"/>
                <w:szCs w:val="24"/>
              </w:rPr>
              <w:t>Региональные конфликты Африки.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Северная Африка (Судан, Алжир, Египет).</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Западная Африка (Нигерия, Либерия, Чад и др.).</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Восточная Африка (Эфиопия. Эритрея, Сомали, Руанда, Кения и др.).</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Центральная Африка (Ангола, ДР Конго).</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lastRenderedPageBreak/>
              <w:t>Южная Африка (ЮАР).</w:t>
            </w:r>
          </w:p>
          <w:p w:rsidR="00056BB3" w:rsidRPr="007C5A55" w:rsidRDefault="00056BB3" w:rsidP="007C5A55">
            <w:pPr>
              <w:pStyle w:val="aff1"/>
              <w:keepNext w:val="0"/>
              <w:spacing w:before="0" w:after="0"/>
              <w:jc w:val="both"/>
              <w:outlineLvl w:val="9"/>
              <w:rPr>
                <w:sz w:val="24"/>
                <w:szCs w:val="24"/>
              </w:rPr>
            </w:pPr>
          </w:p>
          <w:p w:rsidR="00056BB3" w:rsidRPr="007C5A55" w:rsidRDefault="00056BB3" w:rsidP="0083590A">
            <w:pPr>
              <w:pStyle w:val="aff1"/>
              <w:keepNext w:val="0"/>
              <w:numPr>
                <w:ilvl w:val="0"/>
                <w:numId w:val="30"/>
              </w:numPr>
              <w:spacing w:before="0" w:after="0"/>
              <w:ind w:left="0"/>
              <w:jc w:val="both"/>
              <w:outlineLvl w:val="9"/>
              <w:rPr>
                <w:sz w:val="24"/>
                <w:szCs w:val="24"/>
              </w:rPr>
            </w:pPr>
            <w:r>
              <w:rPr>
                <w:sz w:val="24"/>
                <w:szCs w:val="24"/>
              </w:rPr>
              <w:t xml:space="preserve">3. </w:t>
            </w:r>
            <w:r w:rsidRPr="007C5A55">
              <w:rPr>
                <w:sz w:val="24"/>
                <w:szCs w:val="24"/>
              </w:rPr>
              <w:t>Политико-географическая структура и региональные конфликты Америки.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Основные этапы формирования политико-географической структуры Северной Америки.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Формирование политико-географической структуры Латинской Америки.</w:t>
            </w:r>
          </w:p>
          <w:p w:rsidR="00056BB3" w:rsidRPr="007C5A55" w:rsidRDefault="00056BB3" w:rsidP="0083590A">
            <w:pPr>
              <w:pStyle w:val="aff1"/>
              <w:keepNext w:val="0"/>
              <w:numPr>
                <w:ilvl w:val="1"/>
                <w:numId w:val="30"/>
              </w:numPr>
              <w:spacing w:before="0" w:after="0"/>
              <w:ind w:left="0"/>
              <w:jc w:val="both"/>
              <w:outlineLvl w:val="9"/>
              <w:rPr>
                <w:bCs/>
                <w:sz w:val="24"/>
                <w:szCs w:val="24"/>
              </w:rPr>
            </w:pPr>
            <w:r w:rsidRPr="007C5A55">
              <w:rPr>
                <w:bCs/>
                <w:sz w:val="24"/>
                <w:szCs w:val="24"/>
              </w:rPr>
              <w:t>Современная политико-географическая структура и региональные конфликты Америки.</w:t>
            </w:r>
          </w:p>
          <w:p w:rsidR="00056BB3" w:rsidRPr="007C5A55" w:rsidRDefault="00056BB3" w:rsidP="007C5A55">
            <w:pPr>
              <w:pStyle w:val="aff1"/>
              <w:keepNext w:val="0"/>
              <w:spacing w:before="0" w:after="0"/>
              <w:jc w:val="both"/>
              <w:outlineLvl w:val="9"/>
              <w:rPr>
                <w:sz w:val="24"/>
                <w:szCs w:val="24"/>
              </w:rPr>
            </w:pPr>
          </w:p>
          <w:p w:rsidR="00056BB3" w:rsidRPr="007C5A55" w:rsidRDefault="00056BB3" w:rsidP="0083590A">
            <w:pPr>
              <w:pStyle w:val="aff1"/>
              <w:keepNext w:val="0"/>
              <w:numPr>
                <w:ilvl w:val="0"/>
                <w:numId w:val="30"/>
              </w:numPr>
              <w:spacing w:before="0" w:after="0"/>
              <w:ind w:left="0"/>
              <w:jc w:val="both"/>
              <w:outlineLvl w:val="9"/>
              <w:rPr>
                <w:bCs/>
                <w:sz w:val="24"/>
                <w:szCs w:val="24"/>
              </w:rPr>
            </w:pPr>
            <w:r>
              <w:rPr>
                <w:sz w:val="24"/>
                <w:szCs w:val="24"/>
              </w:rPr>
              <w:t xml:space="preserve">4. </w:t>
            </w:r>
            <w:r w:rsidRPr="007C5A55">
              <w:rPr>
                <w:sz w:val="24"/>
                <w:szCs w:val="24"/>
              </w:rPr>
              <w:t>Особенности формирования политико-географической структуры Австралии и Океании</w:t>
            </w:r>
            <w:r w:rsidRPr="007C5A55">
              <w:rPr>
                <w:bCs/>
                <w:sz w:val="24"/>
                <w:szCs w:val="24"/>
              </w:rPr>
              <w:t>.</w:t>
            </w:r>
          </w:p>
        </w:tc>
      </w:tr>
    </w:tbl>
    <w:p w:rsidR="00056BB3" w:rsidRPr="00DC11F5" w:rsidRDefault="00056BB3" w:rsidP="00D13188">
      <w:pPr>
        <w:tabs>
          <w:tab w:val="left" w:pos="5904"/>
        </w:tabs>
        <w:autoSpaceDE w:val="0"/>
        <w:autoSpaceDN w:val="0"/>
        <w:adjustRightInd w:val="0"/>
        <w:jc w:val="both"/>
        <w:rPr>
          <w:b/>
          <w:bCs/>
          <w:i/>
          <w:iCs/>
        </w:rPr>
      </w:pPr>
      <w:r>
        <w:rPr>
          <w:b/>
          <w:bCs/>
          <w:i/>
          <w:iCs/>
        </w:rPr>
        <w:lastRenderedPageBreak/>
        <w:tab/>
      </w:r>
    </w:p>
    <w:p w:rsidR="00056BB3" w:rsidRPr="00DC11F5" w:rsidRDefault="00056BB3" w:rsidP="004E5484">
      <w:pPr>
        <w:autoSpaceDE w:val="0"/>
        <w:autoSpaceDN w:val="0"/>
        <w:adjustRightInd w:val="0"/>
        <w:rPr>
          <w:b/>
        </w:rPr>
      </w:pPr>
      <w:r w:rsidRPr="00C67199">
        <w:rPr>
          <w:b/>
        </w:rPr>
        <w:t>4.2.3. Содержание самостоятельной работы</w:t>
      </w:r>
    </w:p>
    <w:p w:rsidR="00056BB3" w:rsidRPr="004E5484" w:rsidRDefault="00056BB3"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645"/>
        <w:gridCol w:w="6344"/>
      </w:tblGrid>
      <w:tr w:rsidR="00056BB3" w:rsidRPr="002D0F2F" w:rsidTr="00C67199">
        <w:tc>
          <w:tcPr>
            <w:tcW w:w="675" w:type="dxa"/>
          </w:tcPr>
          <w:p w:rsidR="00056BB3" w:rsidRPr="002D0F2F" w:rsidRDefault="00056BB3" w:rsidP="0001303E">
            <w:pPr>
              <w:jc w:val="center"/>
              <w:rPr>
                <w:b/>
              </w:rPr>
            </w:pPr>
            <w:r w:rsidRPr="002D0F2F">
              <w:rPr>
                <w:b/>
              </w:rPr>
              <w:t>№ п/п</w:t>
            </w:r>
          </w:p>
        </w:tc>
        <w:tc>
          <w:tcPr>
            <w:tcW w:w="2645" w:type="dxa"/>
          </w:tcPr>
          <w:p w:rsidR="00056BB3" w:rsidRPr="002D0F2F" w:rsidRDefault="00056BB3" w:rsidP="0001303E">
            <w:pPr>
              <w:jc w:val="center"/>
              <w:rPr>
                <w:b/>
              </w:rPr>
            </w:pPr>
            <w:r w:rsidRPr="002D0F2F">
              <w:rPr>
                <w:b/>
              </w:rPr>
              <w:t>Наименование темы (раздела) дисциплины</w:t>
            </w:r>
          </w:p>
        </w:tc>
        <w:tc>
          <w:tcPr>
            <w:tcW w:w="6344" w:type="dxa"/>
          </w:tcPr>
          <w:p w:rsidR="00056BB3" w:rsidRPr="002D0F2F" w:rsidRDefault="00056BB3" w:rsidP="0001303E">
            <w:pPr>
              <w:jc w:val="center"/>
              <w:rPr>
                <w:b/>
              </w:rPr>
            </w:pPr>
            <w:r>
              <w:rPr>
                <w:b/>
              </w:rPr>
              <w:t>Формы и тематика самостоятельной работы</w:t>
            </w:r>
          </w:p>
        </w:tc>
      </w:tr>
      <w:tr w:rsidR="00056BB3" w:rsidRPr="00D862BD" w:rsidTr="00C67199">
        <w:tc>
          <w:tcPr>
            <w:tcW w:w="675" w:type="dxa"/>
          </w:tcPr>
          <w:p w:rsidR="00056BB3" w:rsidRPr="002D0F2F" w:rsidRDefault="00056BB3" w:rsidP="009367CF">
            <w:pPr>
              <w:pStyle w:val="a3"/>
              <w:ind w:left="0"/>
            </w:pPr>
            <w:r>
              <w:t>1.</w:t>
            </w:r>
          </w:p>
        </w:tc>
        <w:tc>
          <w:tcPr>
            <w:tcW w:w="2645" w:type="dxa"/>
          </w:tcPr>
          <w:p w:rsidR="00056BB3" w:rsidRPr="00AA61C5" w:rsidRDefault="00056BB3" w:rsidP="009367CF">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6344" w:type="dxa"/>
          </w:tcPr>
          <w:p w:rsidR="00056BB3" w:rsidRDefault="00056BB3" w:rsidP="009367CF">
            <w:pPr>
              <w:shd w:val="clear" w:color="auto" w:fill="FFFFFF"/>
              <w:jc w:val="both"/>
            </w:pPr>
            <w:r>
              <w:t>Актуальные направления современных политико-географических исследований.</w:t>
            </w:r>
          </w:p>
          <w:p w:rsidR="00056BB3" w:rsidRPr="002B7646" w:rsidRDefault="00056BB3" w:rsidP="009367CF">
            <w:pPr>
              <w:shd w:val="clear" w:color="auto" w:fill="FFFFFF"/>
              <w:jc w:val="both"/>
              <w:rPr>
                <w:color w:val="000000"/>
                <w:highlight w:val="yellow"/>
              </w:rPr>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2B7646" w:rsidRDefault="00056BB3" w:rsidP="009367CF">
            <w:pPr>
              <w:shd w:val="clear" w:color="auto" w:fill="FFFFFF"/>
              <w:jc w:val="both"/>
              <w:rPr>
                <w:color w:val="000000"/>
                <w:highlight w:val="yellow"/>
              </w:rPr>
            </w:pPr>
            <w:r w:rsidRPr="002B7646">
              <w:rPr>
                <w:color w:val="000000"/>
              </w:rPr>
              <w:t>Работа с Интернет-ресурсами</w:t>
            </w:r>
          </w:p>
          <w:p w:rsidR="00056BB3" w:rsidRPr="002B7646" w:rsidRDefault="00056BB3" w:rsidP="009367CF">
            <w:pPr>
              <w:shd w:val="clear" w:color="auto" w:fill="FFFFFF"/>
              <w:jc w:val="both"/>
              <w:rPr>
                <w:color w:val="000000"/>
                <w:highlight w:val="yellow"/>
              </w:rPr>
            </w:pPr>
            <w:r w:rsidRPr="002B7646">
              <w:rPr>
                <w:color w:val="000000"/>
              </w:rPr>
              <w:t>Подготовка презентации</w:t>
            </w:r>
          </w:p>
        </w:tc>
      </w:tr>
      <w:tr w:rsidR="00056BB3" w:rsidRPr="000B2E6F" w:rsidTr="00C67199">
        <w:tc>
          <w:tcPr>
            <w:tcW w:w="675" w:type="dxa"/>
          </w:tcPr>
          <w:p w:rsidR="00056BB3" w:rsidRDefault="00056BB3" w:rsidP="009367CF">
            <w:pPr>
              <w:pStyle w:val="a3"/>
              <w:ind w:left="0"/>
            </w:pPr>
            <w:r>
              <w:t>2.</w:t>
            </w:r>
          </w:p>
        </w:tc>
        <w:tc>
          <w:tcPr>
            <w:tcW w:w="2645" w:type="dxa"/>
          </w:tcPr>
          <w:p w:rsidR="00056BB3" w:rsidRPr="0085174D" w:rsidRDefault="00056BB3" w:rsidP="009367CF">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6344" w:type="dxa"/>
          </w:tcPr>
          <w:p w:rsidR="00056BB3" w:rsidRDefault="00056BB3" w:rsidP="009367CF">
            <w:pPr>
              <w:shd w:val="clear" w:color="auto" w:fill="FFFFFF"/>
              <w:jc w:val="both"/>
              <w:rPr>
                <w:color w:val="000000"/>
              </w:rPr>
            </w:pPr>
            <w:r>
              <w:rPr>
                <w:color w:val="000000"/>
              </w:rPr>
              <w:t xml:space="preserve">Основные категории политической географии: </w:t>
            </w:r>
          </w:p>
          <w:p w:rsidR="00056BB3" w:rsidRDefault="00056BB3" w:rsidP="009367CF">
            <w:pPr>
              <w:shd w:val="clear" w:color="auto" w:fill="FFFFFF"/>
              <w:jc w:val="both"/>
              <w:rPr>
                <w:color w:val="000000"/>
              </w:rPr>
            </w:pPr>
            <w:r>
              <w:rPr>
                <w:color w:val="000000"/>
              </w:rPr>
              <w:t xml:space="preserve"> -территориально-политическая организация общества</w:t>
            </w:r>
          </w:p>
          <w:p w:rsidR="00056BB3" w:rsidRDefault="00056BB3" w:rsidP="009367CF">
            <w:pPr>
              <w:shd w:val="clear" w:color="auto" w:fill="FFFFFF"/>
              <w:jc w:val="both"/>
            </w:pPr>
            <w:r>
              <w:t xml:space="preserve"> - территориально-политические системы</w:t>
            </w:r>
          </w:p>
          <w:p w:rsidR="00056BB3" w:rsidRDefault="00056BB3" w:rsidP="009367CF">
            <w:pPr>
              <w:shd w:val="clear" w:color="auto" w:fill="FFFFFF"/>
              <w:jc w:val="both"/>
            </w:pPr>
            <w:r>
              <w:t xml:space="preserve"> - государственная территория</w:t>
            </w:r>
          </w:p>
          <w:p w:rsidR="00056BB3" w:rsidRDefault="00056BB3" w:rsidP="009367CF">
            <w:pPr>
              <w:shd w:val="clear" w:color="auto" w:fill="FFFFFF"/>
              <w:jc w:val="both"/>
            </w:pPr>
            <w:r>
              <w:t xml:space="preserve"> - политическое пространство</w:t>
            </w:r>
          </w:p>
          <w:p w:rsidR="00056BB3" w:rsidRDefault="00056BB3" w:rsidP="009367CF">
            <w:pPr>
              <w:shd w:val="clear" w:color="auto" w:fill="FFFFFF"/>
              <w:jc w:val="both"/>
            </w:pPr>
            <w:r>
              <w:t xml:space="preserve"> - политико-географическое положение</w:t>
            </w:r>
          </w:p>
          <w:p w:rsidR="00056BB3" w:rsidRDefault="00056BB3" w:rsidP="009367CF">
            <w:pPr>
              <w:shd w:val="clear" w:color="auto" w:fill="FFFFFF"/>
              <w:jc w:val="both"/>
            </w:pPr>
            <w:r>
              <w:t xml:space="preserve"> - геополитическое поле и контроль над пространством</w:t>
            </w:r>
          </w:p>
          <w:p w:rsidR="00056BB3" w:rsidRDefault="00056BB3" w:rsidP="009367CF">
            <w:pPr>
              <w:shd w:val="clear" w:color="auto" w:fill="FFFFFF"/>
              <w:jc w:val="both"/>
            </w:pPr>
            <w:r>
              <w:t xml:space="preserve"> - геополитические интересы и геополитические коды</w:t>
            </w:r>
          </w:p>
          <w:p w:rsidR="00056BB3" w:rsidRDefault="00056BB3" w:rsidP="009367CF">
            <w:pPr>
              <w:shd w:val="clear" w:color="auto" w:fill="FFFFFF"/>
              <w:jc w:val="both"/>
            </w:pPr>
            <w:r>
              <w:t xml:space="preserve"> - геополитическая ориентация</w:t>
            </w:r>
          </w:p>
          <w:p w:rsidR="00056BB3" w:rsidRDefault="00056BB3" w:rsidP="009367CF">
            <w:pPr>
              <w:shd w:val="clear" w:color="auto" w:fill="FFFFFF"/>
              <w:jc w:val="both"/>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Default="00056BB3" w:rsidP="009367CF">
            <w:pPr>
              <w:shd w:val="clear" w:color="auto" w:fill="FFFFFF"/>
              <w:jc w:val="both"/>
              <w:rPr>
                <w:color w:val="000000"/>
              </w:rPr>
            </w:pPr>
            <w:r w:rsidRPr="002B7646">
              <w:rPr>
                <w:color w:val="000000"/>
              </w:rPr>
              <w:t>Работа с Интернет-ресурсами</w:t>
            </w:r>
          </w:p>
          <w:p w:rsidR="00056BB3" w:rsidRPr="00617CD2" w:rsidRDefault="00056BB3" w:rsidP="009367CF">
            <w:pPr>
              <w:shd w:val="clear" w:color="auto" w:fill="FFFFFF"/>
              <w:jc w:val="both"/>
              <w:rPr>
                <w:color w:val="000000"/>
              </w:rPr>
            </w:pPr>
            <w:r>
              <w:rPr>
                <w:color w:val="000000"/>
              </w:rPr>
              <w:t>Эссе</w:t>
            </w:r>
          </w:p>
        </w:tc>
      </w:tr>
      <w:tr w:rsidR="00056BB3" w:rsidRPr="000B2E6F" w:rsidTr="00C67199">
        <w:tc>
          <w:tcPr>
            <w:tcW w:w="675" w:type="dxa"/>
          </w:tcPr>
          <w:p w:rsidR="00056BB3" w:rsidRPr="002D0F2F" w:rsidRDefault="00056BB3" w:rsidP="009367CF">
            <w:pPr>
              <w:pStyle w:val="a3"/>
              <w:ind w:left="0"/>
              <w:jc w:val="both"/>
            </w:pPr>
            <w:r>
              <w:t>3.</w:t>
            </w:r>
          </w:p>
        </w:tc>
        <w:tc>
          <w:tcPr>
            <w:tcW w:w="2645" w:type="dxa"/>
          </w:tcPr>
          <w:p w:rsidR="00056BB3" w:rsidRPr="0085174D" w:rsidRDefault="00056BB3" w:rsidP="009367CF">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6344" w:type="dxa"/>
          </w:tcPr>
          <w:p w:rsidR="00056BB3" w:rsidRDefault="00056BB3" w:rsidP="009367CF">
            <w:pPr>
              <w:shd w:val="clear" w:color="auto" w:fill="FFFFFF"/>
              <w:jc w:val="both"/>
              <w:rPr>
                <w:bCs/>
              </w:rPr>
            </w:pPr>
            <w:r w:rsidRPr="009D622B">
              <w:rPr>
                <w:bCs/>
              </w:rPr>
              <w:t>Морфологические особенности территории</w:t>
            </w:r>
            <w:r>
              <w:rPr>
                <w:bCs/>
              </w:rPr>
              <w:t xml:space="preserve"> РФ. Положение столицы, ее ранг в системе расселения.</w:t>
            </w:r>
          </w:p>
          <w:p w:rsidR="00056BB3" w:rsidRDefault="00056BB3" w:rsidP="009367CF">
            <w:pPr>
              <w:shd w:val="clear" w:color="auto" w:fill="FFFFFF"/>
              <w:jc w:val="both"/>
              <w:rPr>
                <w:color w:val="000000"/>
              </w:rPr>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2B7646" w:rsidRDefault="00056BB3" w:rsidP="009367CF">
            <w:pPr>
              <w:shd w:val="clear" w:color="auto" w:fill="FFFFFF"/>
              <w:jc w:val="both"/>
              <w:rPr>
                <w:color w:val="000000"/>
              </w:rPr>
            </w:pPr>
            <w:r w:rsidRPr="002B7646">
              <w:rPr>
                <w:color w:val="000000"/>
              </w:rPr>
              <w:t>Работа с Интернет-ресурсами</w:t>
            </w:r>
          </w:p>
          <w:p w:rsidR="00056BB3" w:rsidRPr="002B7646" w:rsidRDefault="00056BB3" w:rsidP="009367CF">
            <w:pPr>
              <w:shd w:val="clear" w:color="auto" w:fill="FFFFFF"/>
              <w:jc w:val="both"/>
              <w:rPr>
                <w:color w:val="000000"/>
              </w:rPr>
            </w:pPr>
            <w:r w:rsidRPr="002B7646">
              <w:t>Подготовка расчетно-графической работы</w:t>
            </w:r>
          </w:p>
        </w:tc>
      </w:tr>
      <w:tr w:rsidR="00056BB3" w:rsidRPr="0092641C" w:rsidTr="00C67199">
        <w:tc>
          <w:tcPr>
            <w:tcW w:w="675" w:type="dxa"/>
          </w:tcPr>
          <w:p w:rsidR="00056BB3" w:rsidRPr="002D0F2F" w:rsidRDefault="00056BB3" w:rsidP="009367CF">
            <w:pPr>
              <w:pStyle w:val="a3"/>
              <w:ind w:left="0"/>
              <w:jc w:val="both"/>
            </w:pPr>
            <w:r>
              <w:t>4.</w:t>
            </w:r>
          </w:p>
        </w:tc>
        <w:tc>
          <w:tcPr>
            <w:tcW w:w="2645" w:type="dxa"/>
          </w:tcPr>
          <w:p w:rsidR="00056BB3" w:rsidRPr="0085174D" w:rsidRDefault="00056BB3" w:rsidP="009367CF">
            <w:pPr>
              <w:pStyle w:val="TableParagraph"/>
              <w:ind w:left="0" w:right="94"/>
              <w:jc w:val="both"/>
              <w:rPr>
                <w:sz w:val="24"/>
                <w:szCs w:val="24"/>
              </w:rPr>
            </w:pPr>
            <w:r>
              <w:rPr>
                <w:sz w:val="24"/>
                <w:szCs w:val="24"/>
              </w:rPr>
              <w:t xml:space="preserve">Географическая </w:t>
            </w:r>
            <w:r>
              <w:rPr>
                <w:sz w:val="24"/>
                <w:szCs w:val="24"/>
              </w:rPr>
              <w:lastRenderedPageBreak/>
              <w:t>лимология и методы исследований государственных границ</w:t>
            </w:r>
          </w:p>
        </w:tc>
        <w:tc>
          <w:tcPr>
            <w:tcW w:w="6344" w:type="dxa"/>
          </w:tcPr>
          <w:p w:rsidR="00056BB3" w:rsidRDefault="00056BB3" w:rsidP="009367CF">
            <w:pPr>
              <w:shd w:val="clear" w:color="auto" w:fill="FFFFFF"/>
              <w:jc w:val="both"/>
            </w:pPr>
            <w:r>
              <w:lastRenderedPageBreak/>
              <w:t xml:space="preserve">Сценарии эволюции государственных границ. Анализ </w:t>
            </w:r>
            <w:r>
              <w:lastRenderedPageBreak/>
              <w:t>государственных границ РФ.</w:t>
            </w:r>
          </w:p>
          <w:p w:rsidR="00056BB3" w:rsidRDefault="00056BB3" w:rsidP="009367CF">
            <w:pPr>
              <w:shd w:val="clear" w:color="auto" w:fill="FFFFFF"/>
              <w:jc w:val="both"/>
            </w:pPr>
          </w:p>
          <w:p w:rsidR="00056BB3" w:rsidRPr="002B7646" w:rsidRDefault="00056BB3" w:rsidP="009367CF">
            <w:pPr>
              <w:shd w:val="clear" w:color="auto" w:fill="FFFFFF"/>
              <w:jc w:val="both"/>
              <w:rPr>
                <w:color w:val="000000"/>
              </w:rPr>
            </w:pPr>
            <w:r w:rsidRPr="002B7646">
              <w:rPr>
                <w:color w:val="000000"/>
              </w:rPr>
              <w:t>Реферирование литературы</w:t>
            </w: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2B7646" w:rsidRDefault="00056BB3" w:rsidP="009367CF">
            <w:pPr>
              <w:shd w:val="clear" w:color="auto" w:fill="FFFFFF"/>
              <w:jc w:val="both"/>
              <w:rPr>
                <w:color w:val="000000"/>
                <w:highlight w:val="yellow"/>
              </w:rPr>
            </w:pPr>
            <w:r w:rsidRPr="002B7646">
              <w:rPr>
                <w:color w:val="000000"/>
              </w:rPr>
              <w:t>Работа с Интернет-ресурсами</w:t>
            </w:r>
          </w:p>
          <w:p w:rsidR="00056BB3" w:rsidRPr="002B7646" w:rsidRDefault="00056BB3" w:rsidP="009367CF">
            <w:pPr>
              <w:shd w:val="clear" w:color="auto" w:fill="FFFFFF"/>
              <w:jc w:val="both"/>
              <w:rPr>
                <w:color w:val="000000"/>
              </w:rPr>
            </w:pPr>
            <w:r w:rsidRPr="002B7646">
              <w:rPr>
                <w:color w:val="000000"/>
              </w:rPr>
              <w:t>Индивидуальные творческие задания</w:t>
            </w:r>
          </w:p>
          <w:p w:rsidR="00056BB3" w:rsidRPr="002B7646" w:rsidRDefault="00056BB3" w:rsidP="009367CF">
            <w:pPr>
              <w:shd w:val="clear" w:color="auto" w:fill="FFFFFF"/>
              <w:jc w:val="both"/>
              <w:rPr>
                <w:color w:val="000000"/>
              </w:rPr>
            </w:pPr>
            <w:r w:rsidRPr="002B7646">
              <w:rPr>
                <w:color w:val="000000"/>
              </w:rPr>
              <w:t>Подготовка презентации</w:t>
            </w:r>
          </w:p>
        </w:tc>
      </w:tr>
      <w:tr w:rsidR="00056BB3" w:rsidRPr="004F4739" w:rsidTr="00C67199">
        <w:tc>
          <w:tcPr>
            <w:tcW w:w="675" w:type="dxa"/>
          </w:tcPr>
          <w:p w:rsidR="00056BB3" w:rsidRPr="002D0F2F" w:rsidRDefault="00056BB3" w:rsidP="009367CF">
            <w:pPr>
              <w:pStyle w:val="a3"/>
              <w:ind w:left="0"/>
              <w:jc w:val="both"/>
            </w:pPr>
            <w:r>
              <w:lastRenderedPageBreak/>
              <w:t>5.</w:t>
            </w:r>
          </w:p>
        </w:tc>
        <w:tc>
          <w:tcPr>
            <w:tcW w:w="2645" w:type="dxa"/>
          </w:tcPr>
          <w:p w:rsidR="00056BB3" w:rsidRPr="0085174D" w:rsidRDefault="00056BB3" w:rsidP="009367CF">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6344" w:type="dxa"/>
          </w:tcPr>
          <w:p w:rsidR="00056BB3" w:rsidRDefault="00056BB3" w:rsidP="009367CF">
            <w:pPr>
              <w:shd w:val="clear" w:color="auto" w:fill="FFFFFF"/>
              <w:jc w:val="both"/>
              <w:rPr>
                <w:color w:val="000000"/>
              </w:rPr>
            </w:pPr>
            <w:r>
              <w:rPr>
                <w:color w:val="000000"/>
              </w:rPr>
              <w:t>Типы административно-территориального деления. Структура административно-территориального деления Российской Федерации.</w:t>
            </w:r>
          </w:p>
          <w:p w:rsidR="00056BB3" w:rsidRDefault="00056BB3" w:rsidP="009367CF">
            <w:pPr>
              <w:shd w:val="clear" w:color="auto" w:fill="FFFFFF"/>
              <w:jc w:val="both"/>
              <w:rPr>
                <w:color w:val="000000"/>
              </w:rPr>
            </w:pP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Pr="00617CD2" w:rsidRDefault="00056BB3" w:rsidP="009367CF">
            <w:pPr>
              <w:shd w:val="clear" w:color="auto" w:fill="FFFFFF"/>
              <w:jc w:val="both"/>
              <w:rPr>
                <w:color w:val="000000"/>
              </w:rPr>
            </w:pPr>
            <w:r w:rsidRPr="002B7646">
              <w:rPr>
                <w:color w:val="000000"/>
              </w:rPr>
              <w:t>Работа с Интернет-ресурсами</w:t>
            </w:r>
          </w:p>
        </w:tc>
      </w:tr>
      <w:tr w:rsidR="00056BB3" w:rsidRPr="00C06B3E" w:rsidTr="00C67199">
        <w:tc>
          <w:tcPr>
            <w:tcW w:w="675" w:type="dxa"/>
          </w:tcPr>
          <w:p w:rsidR="00056BB3" w:rsidRPr="002D0F2F" w:rsidRDefault="00056BB3" w:rsidP="009367CF">
            <w:pPr>
              <w:pStyle w:val="a3"/>
              <w:ind w:left="0"/>
              <w:jc w:val="both"/>
            </w:pPr>
            <w:r>
              <w:t>6.</w:t>
            </w:r>
          </w:p>
        </w:tc>
        <w:tc>
          <w:tcPr>
            <w:tcW w:w="2645" w:type="dxa"/>
          </w:tcPr>
          <w:p w:rsidR="00056BB3" w:rsidRDefault="00056BB3" w:rsidP="009367CF">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6344" w:type="dxa"/>
          </w:tcPr>
          <w:p w:rsidR="00056BB3" w:rsidRDefault="00056BB3" w:rsidP="009367CF">
            <w:pPr>
              <w:shd w:val="clear" w:color="auto" w:fill="FFFFFF"/>
              <w:jc w:val="both"/>
            </w:pPr>
            <w:r>
              <w:t>Геополитическая ориентация и геостратегия России.</w:t>
            </w:r>
          </w:p>
          <w:p w:rsidR="00056BB3" w:rsidRDefault="00056BB3" w:rsidP="009367CF">
            <w:pPr>
              <w:shd w:val="clear" w:color="auto" w:fill="FFFFFF"/>
              <w:jc w:val="both"/>
            </w:pPr>
          </w:p>
          <w:p w:rsidR="00056BB3" w:rsidRPr="002B7646" w:rsidRDefault="00056BB3" w:rsidP="009367CF">
            <w:pPr>
              <w:shd w:val="clear" w:color="auto" w:fill="FFFFFF"/>
              <w:jc w:val="both"/>
              <w:rPr>
                <w:color w:val="000000"/>
              </w:rPr>
            </w:pPr>
            <w:r w:rsidRPr="002B7646">
              <w:rPr>
                <w:color w:val="000000"/>
              </w:rPr>
              <w:t>Работа со справочными материалами</w:t>
            </w:r>
          </w:p>
          <w:p w:rsidR="00056BB3" w:rsidRDefault="00056BB3" w:rsidP="009367CF">
            <w:pPr>
              <w:shd w:val="clear" w:color="auto" w:fill="FFFFFF"/>
              <w:jc w:val="both"/>
              <w:rPr>
                <w:color w:val="000000"/>
              </w:rPr>
            </w:pPr>
            <w:r w:rsidRPr="002B7646">
              <w:rPr>
                <w:color w:val="000000"/>
              </w:rPr>
              <w:t>Работа с Интернет-ресурсами</w:t>
            </w:r>
          </w:p>
          <w:p w:rsidR="00056BB3" w:rsidRPr="00B940C4" w:rsidRDefault="00056BB3" w:rsidP="009367CF">
            <w:pPr>
              <w:shd w:val="clear" w:color="auto" w:fill="FFFFFF"/>
              <w:jc w:val="both"/>
              <w:rPr>
                <w:color w:val="000000"/>
              </w:rPr>
            </w:pPr>
            <w:r w:rsidRPr="002B7646">
              <w:t>Подготовка расчетно-графической работы</w:t>
            </w:r>
          </w:p>
        </w:tc>
      </w:tr>
      <w:tr w:rsidR="00056BB3" w:rsidRPr="00C06B3E" w:rsidTr="00C67199">
        <w:tc>
          <w:tcPr>
            <w:tcW w:w="675" w:type="dxa"/>
          </w:tcPr>
          <w:p w:rsidR="00056BB3" w:rsidRDefault="00056BB3" w:rsidP="009367CF">
            <w:pPr>
              <w:pStyle w:val="a3"/>
              <w:ind w:left="0"/>
              <w:jc w:val="both"/>
            </w:pPr>
            <w:r>
              <w:t>7.</w:t>
            </w:r>
          </w:p>
        </w:tc>
        <w:tc>
          <w:tcPr>
            <w:tcW w:w="2645" w:type="dxa"/>
          </w:tcPr>
          <w:p w:rsidR="00056BB3" w:rsidRDefault="00056BB3" w:rsidP="009367CF">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6344" w:type="dxa"/>
          </w:tcPr>
          <w:p w:rsidR="00056BB3" w:rsidRDefault="00056BB3" w:rsidP="009367CF">
            <w:pPr>
              <w:shd w:val="clear" w:color="auto" w:fill="FFFFFF"/>
              <w:jc w:val="both"/>
            </w:pPr>
            <w:r>
              <w:t>Региональные конфликты Европы и пути их решения (на примере региона по выбору).</w:t>
            </w:r>
          </w:p>
          <w:p w:rsidR="00056BB3" w:rsidRDefault="00056BB3" w:rsidP="009367CF">
            <w:pPr>
              <w:shd w:val="clear" w:color="auto" w:fill="FFFFFF"/>
              <w:jc w:val="both"/>
            </w:pPr>
          </w:p>
          <w:p w:rsidR="00056BB3" w:rsidRPr="005E6CE1" w:rsidRDefault="00056BB3" w:rsidP="009367CF">
            <w:pPr>
              <w:shd w:val="clear" w:color="auto" w:fill="FFFFFF"/>
              <w:jc w:val="both"/>
            </w:pPr>
            <w:r w:rsidRPr="005E6CE1">
              <w:t>Реферирование литературы</w:t>
            </w:r>
          </w:p>
          <w:p w:rsidR="00056BB3" w:rsidRPr="005E6CE1" w:rsidRDefault="00056BB3" w:rsidP="009367CF">
            <w:pPr>
              <w:shd w:val="clear" w:color="auto" w:fill="FFFFFF"/>
              <w:jc w:val="both"/>
            </w:pPr>
            <w:r w:rsidRPr="005E6CE1">
              <w:t>Работа со справочными материалами</w:t>
            </w:r>
          </w:p>
          <w:p w:rsidR="00056BB3" w:rsidRPr="005E6CE1" w:rsidRDefault="00056BB3" w:rsidP="009367CF">
            <w:pPr>
              <w:shd w:val="clear" w:color="auto" w:fill="FFFFFF"/>
              <w:jc w:val="both"/>
            </w:pPr>
            <w:r w:rsidRPr="005E6CE1">
              <w:t>Работа с Интернет-ресурсами</w:t>
            </w:r>
          </w:p>
          <w:p w:rsidR="00056BB3" w:rsidRDefault="00056BB3" w:rsidP="009367CF">
            <w:pPr>
              <w:shd w:val="clear" w:color="auto" w:fill="FFFFFF"/>
              <w:jc w:val="both"/>
              <w:rPr>
                <w:color w:val="000000"/>
              </w:rPr>
            </w:pPr>
            <w:r w:rsidRPr="002B7646">
              <w:rPr>
                <w:color w:val="000000"/>
              </w:rPr>
              <w:t>Подготовка презентации</w:t>
            </w:r>
          </w:p>
          <w:p w:rsidR="00056BB3" w:rsidRPr="005E6CE1" w:rsidRDefault="00056BB3" w:rsidP="009367CF">
            <w:pPr>
              <w:shd w:val="clear" w:color="auto" w:fill="FFFFFF"/>
              <w:jc w:val="both"/>
              <w:rPr>
                <w:color w:val="000000"/>
              </w:rPr>
            </w:pPr>
            <w:r w:rsidRPr="002B7646">
              <w:t>Подготовка расчетно-графической работы</w:t>
            </w:r>
          </w:p>
        </w:tc>
      </w:tr>
      <w:tr w:rsidR="00056BB3" w:rsidRPr="00C06B3E" w:rsidTr="00C67199">
        <w:tc>
          <w:tcPr>
            <w:tcW w:w="675" w:type="dxa"/>
          </w:tcPr>
          <w:p w:rsidR="00056BB3" w:rsidRDefault="00056BB3" w:rsidP="009367CF">
            <w:pPr>
              <w:pStyle w:val="a3"/>
              <w:ind w:left="0"/>
              <w:jc w:val="both"/>
            </w:pPr>
            <w:r>
              <w:t>8.</w:t>
            </w:r>
          </w:p>
        </w:tc>
        <w:tc>
          <w:tcPr>
            <w:tcW w:w="2645" w:type="dxa"/>
          </w:tcPr>
          <w:p w:rsidR="00056BB3" w:rsidRDefault="00056BB3" w:rsidP="009367CF">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6344" w:type="dxa"/>
          </w:tcPr>
          <w:p w:rsidR="00056BB3" w:rsidRDefault="00056BB3" w:rsidP="009367CF">
            <w:pPr>
              <w:jc w:val="both"/>
            </w:pPr>
            <w:r>
              <w:t>Региональные конфликты Азии и пути их решения (на примере региона по выбору).</w:t>
            </w:r>
          </w:p>
          <w:p w:rsidR="00056BB3" w:rsidRDefault="00056BB3" w:rsidP="009367CF">
            <w:pPr>
              <w:jc w:val="both"/>
            </w:pPr>
          </w:p>
          <w:p w:rsidR="00056BB3" w:rsidRPr="005E6CE1" w:rsidRDefault="00056BB3" w:rsidP="009367CF">
            <w:pPr>
              <w:shd w:val="clear" w:color="auto" w:fill="FFFFFF"/>
              <w:jc w:val="both"/>
            </w:pPr>
            <w:r w:rsidRPr="005E6CE1">
              <w:t>Реферирование литературы</w:t>
            </w:r>
          </w:p>
          <w:p w:rsidR="00056BB3" w:rsidRPr="005E6CE1" w:rsidRDefault="00056BB3" w:rsidP="009367CF">
            <w:pPr>
              <w:shd w:val="clear" w:color="auto" w:fill="FFFFFF"/>
              <w:jc w:val="both"/>
            </w:pPr>
            <w:r w:rsidRPr="005E6CE1">
              <w:t>Работа со справочными материалами</w:t>
            </w:r>
          </w:p>
          <w:p w:rsidR="00056BB3" w:rsidRDefault="00056BB3" w:rsidP="009367CF">
            <w:pPr>
              <w:shd w:val="clear" w:color="auto" w:fill="FFFFFF"/>
              <w:jc w:val="both"/>
            </w:pPr>
            <w:r w:rsidRPr="005E6CE1">
              <w:t>Работа с Интернет-ресурсами</w:t>
            </w:r>
          </w:p>
          <w:p w:rsidR="00056BB3" w:rsidRPr="001824BF" w:rsidRDefault="00056BB3" w:rsidP="009367CF">
            <w:pPr>
              <w:shd w:val="clear" w:color="auto" w:fill="FFFFFF"/>
              <w:jc w:val="both"/>
              <w:rPr>
                <w:color w:val="000000"/>
              </w:rPr>
            </w:pPr>
            <w:r w:rsidRPr="002B7646">
              <w:rPr>
                <w:color w:val="000000"/>
              </w:rPr>
              <w:t>Подготовка презентации</w:t>
            </w:r>
          </w:p>
        </w:tc>
      </w:tr>
      <w:tr w:rsidR="00056BB3" w:rsidRPr="00C06B3E" w:rsidTr="00C67199">
        <w:tc>
          <w:tcPr>
            <w:tcW w:w="675" w:type="dxa"/>
          </w:tcPr>
          <w:p w:rsidR="00056BB3" w:rsidRDefault="00056BB3" w:rsidP="009367CF">
            <w:pPr>
              <w:pStyle w:val="a3"/>
              <w:ind w:left="0"/>
              <w:jc w:val="both"/>
            </w:pPr>
            <w:r>
              <w:t>9.</w:t>
            </w:r>
          </w:p>
        </w:tc>
        <w:tc>
          <w:tcPr>
            <w:tcW w:w="2645" w:type="dxa"/>
          </w:tcPr>
          <w:p w:rsidR="00056BB3" w:rsidRPr="0085174D" w:rsidRDefault="00056BB3" w:rsidP="009367CF">
            <w:pPr>
              <w:pStyle w:val="TableParagraph"/>
              <w:ind w:left="0" w:right="93"/>
              <w:jc w:val="both"/>
              <w:rPr>
                <w:sz w:val="24"/>
                <w:szCs w:val="24"/>
              </w:rPr>
            </w:pPr>
            <w:r>
              <w:rPr>
                <w:sz w:val="24"/>
                <w:szCs w:val="24"/>
              </w:rPr>
              <w:t>Политико-географическая структура Африки, Америки и Австралии и региональные конфликты</w:t>
            </w:r>
          </w:p>
        </w:tc>
        <w:tc>
          <w:tcPr>
            <w:tcW w:w="6344" w:type="dxa"/>
          </w:tcPr>
          <w:p w:rsidR="00056BB3" w:rsidRDefault="00056BB3" w:rsidP="009367CF">
            <w:pPr>
              <w:shd w:val="clear" w:color="auto" w:fill="FFFFFF"/>
              <w:jc w:val="both"/>
            </w:pPr>
            <w:r>
              <w:t>Региональные конфликты Африки, Америки, Австралии и пути их решения (на примере региона по выбору).</w:t>
            </w:r>
          </w:p>
          <w:p w:rsidR="00056BB3" w:rsidRDefault="00056BB3" w:rsidP="009367CF">
            <w:pPr>
              <w:shd w:val="clear" w:color="auto" w:fill="FFFFFF"/>
              <w:jc w:val="both"/>
            </w:pPr>
          </w:p>
          <w:p w:rsidR="00056BB3" w:rsidRPr="005E6CE1" w:rsidRDefault="00056BB3" w:rsidP="009367CF">
            <w:pPr>
              <w:shd w:val="clear" w:color="auto" w:fill="FFFFFF"/>
              <w:jc w:val="both"/>
            </w:pPr>
            <w:r w:rsidRPr="005E6CE1">
              <w:t>Реферирование литературы</w:t>
            </w:r>
          </w:p>
          <w:p w:rsidR="00056BB3" w:rsidRPr="005E6CE1" w:rsidRDefault="00056BB3" w:rsidP="009367CF">
            <w:pPr>
              <w:shd w:val="clear" w:color="auto" w:fill="FFFFFF"/>
              <w:jc w:val="both"/>
            </w:pPr>
            <w:r w:rsidRPr="005E6CE1">
              <w:t>Работа со справочными материалами</w:t>
            </w:r>
          </w:p>
          <w:p w:rsidR="00056BB3" w:rsidRDefault="00056BB3" w:rsidP="009367CF">
            <w:pPr>
              <w:shd w:val="clear" w:color="auto" w:fill="FFFFFF"/>
              <w:jc w:val="both"/>
            </w:pPr>
            <w:r w:rsidRPr="005E6CE1">
              <w:t>Работа с Интернет-ресурсами</w:t>
            </w:r>
          </w:p>
          <w:p w:rsidR="00056BB3" w:rsidRPr="00C67199" w:rsidRDefault="00056BB3" w:rsidP="009367CF">
            <w:pPr>
              <w:shd w:val="clear" w:color="auto" w:fill="FFFFFF"/>
              <w:jc w:val="both"/>
              <w:rPr>
                <w:color w:val="000000"/>
              </w:rPr>
            </w:pPr>
            <w:r w:rsidRPr="002B7646">
              <w:rPr>
                <w:color w:val="000000"/>
              </w:rPr>
              <w:t>Подготовка презентации</w:t>
            </w:r>
          </w:p>
        </w:tc>
      </w:tr>
    </w:tbl>
    <w:p w:rsidR="00056BB3" w:rsidRDefault="00056BB3" w:rsidP="006774E3">
      <w:pPr>
        <w:autoSpaceDE w:val="0"/>
        <w:autoSpaceDN w:val="0"/>
        <w:adjustRightInd w:val="0"/>
        <w:ind w:left="360"/>
        <w:jc w:val="both"/>
        <w:rPr>
          <w:b/>
          <w:bCs/>
          <w:i/>
          <w:iCs/>
        </w:rPr>
      </w:pPr>
    </w:p>
    <w:p w:rsidR="00056BB3" w:rsidRDefault="00056BB3" w:rsidP="006774E3">
      <w:pPr>
        <w:autoSpaceDE w:val="0"/>
        <w:autoSpaceDN w:val="0"/>
        <w:adjustRightInd w:val="0"/>
        <w:ind w:left="360"/>
        <w:jc w:val="both"/>
        <w:rPr>
          <w:b/>
          <w:bCs/>
          <w:i/>
          <w:iCs/>
        </w:rPr>
      </w:pPr>
    </w:p>
    <w:p w:rsidR="00056BB3" w:rsidRPr="006774E3" w:rsidRDefault="00056BB3"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056BB3" w:rsidRPr="00E562B2" w:rsidRDefault="00056BB3" w:rsidP="00E562B2">
      <w:pPr>
        <w:jc w:val="both"/>
        <w:rPr>
          <w:color w:val="000000"/>
          <w:shd w:val="clear" w:color="auto" w:fill="FFFFFF"/>
        </w:rPr>
      </w:pP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 xml:space="preserve">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w:t>
      </w:r>
      <w:r w:rsidRPr="00534C51">
        <w:rPr>
          <w:color w:val="000000"/>
          <w:shd w:val="clear" w:color="auto" w:fill="FFFFFF"/>
        </w:rPr>
        <w:lastRenderedPageBreak/>
        <w:t>система IPR BOOKS : [сайт]. — URL: http://www.iprbookshop.ru/96315.html (дата обращения: 27.04.2021). — Режим доступа: для авторизир.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Горохов С.А. Общая экономическая, социальная и политическая география : учебное пособие для студентов вузов, обучающихся по специальностям «География», «Мировая экономика», направлению «Сервис и туризм» / Горохов С.А., Роготень Н.Н.. — Москва : ЮНИТИ-ДАНА, 2017. — 271 c. — ISBN 978-5-238-02121-8. — Текст : электронный // Электронно-библиотечная система IPR BOOKS : [сайт]. — URL: http://www.iprbookshop.ru/81810.html (дата обращения: 27.04.2021). — Режим доступа: для авторизир.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Колосов В.А. Геополитика и политическая география : учебник для студентов вузов / Колосов В.А., Мироненко Н.С.. — Москва : Аспект Пресс, 2005. — 478 c. — ISBN 5-7567-0143-5. — Текст : электронный // Электронно-библиотечная система IPR BOOKS : [сайт]. — URL: http://www.iprbookshop.ru/96055.html (дата обращения: 27.04.2021). — Режим доступа: для авторизир.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Нартов Н.А. Геополитика : учебник для студентов вузов, обучающихся по специальностям «Государственное и муниципальное управление», «Международные отношения», «Регионоведение» / Нартов Н.А., Нартов В.Н.. — Москва : ЮНИТИ-ДАНА, 2017. — 639 c. — ISBN 978-5-238-01816-4. — Текст : электронный // Электронно-библиотечная система IPR BOOKS : [сайт]. — URL: http://www.iprbookshop.ru/81753.html (дата обращения: 27.04.2021). — Режим доступа: для авторизир.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Окунев И.Ю. Политическая география : учебник для вузов / Окунев И.Ю.. — Москва : Аспект Пресс, 2021. — 512 c. — ISBN 978-5-7567-1106-6. — Текст : электронный // Электронно-библиотечная система IPR BOOKS : [сайт]. — URL: http://www.iprbookshop.ru/104473.html (дата обращения: 27.04.2021). — Режим доступа: для авторизир. пользователей</w:t>
      </w:r>
    </w:p>
    <w:p w:rsidR="00056BB3" w:rsidRPr="00534C51" w:rsidRDefault="00056BB3" w:rsidP="0083590A">
      <w:pPr>
        <w:pStyle w:val="a3"/>
        <w:numPr>
          <w:ilvl w:val="0"/>
          <w:numId w:val="34"/>
        </w:numPr>
        <w:jc w:val="both"/>
        <w:rPr>
          <w:color w:val="000000"/>
          <w:shd w:val="clear" w:color="auto" w:fill="FFFFFF"/>
        </w:rPr>
      </w:pPr>
      <w:r w:rsidRPr="00534C51">
        <w:rPr>
          <w:color w:val="000000"/>
          <w:shd w:val="clear" w:color="auto" w:fill="FFFFFF"/>
        </w:rPr>
        <w:t xml:space="preserve">Сербина А.С. Политическая география стран региона : практикум / Сербина А.С.. — Новосибирск : Новосибирский государственный университет экономики и управления «НИНХ», 2015. — 96 c. — ISBN 978-5-7014-0703-7. — Текст : электронный // Электронно-библиотечная система IPR BOOKS : [сайт]. — URL: http://www.iprbookshop.ru/87149.html (дата обращения: 27.04.2021). — Режим доступа: для авторизир. пользователей. - DOI: </w:t>
      </w:r>
      <w:hyperlink r:id="rId6" w:history="1">
        <w:r w:rsidRPr="00534C51">
          <w:rPr>
            <w:rStyle w:val="a6"/>
            <w:shd w:val="clear" w:color="auto" w:fill="FFFFFF"/>
          </w:rPr>
          <w:t>https://doi.org/10.23682/87149</w:t>
        </w:r>
      </w:hyperlink>
    </w:p>
    <w:p w:rsidR="00056BB3" w:rsidRDefault="00056BB3" w:rsidP="00EB3314">
      <w:pPr>
        <w:autoSpaceDE w:val="0"/>
        <w:autoSpaceDN w:val="0"/>
        <w:adjustRightInd w:val="0"/>
        <w:jc w:val="both"/>
        <w:rPr>
          <w:b/>
        </w:rPr>
      </w:pPr>
    </w:p>
    <w:p w:rsidR="00056BB3" w:rsidRPr="00DC11F5" w:rsidRDefault="00056BB3"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056BB3" w:rsidRPr="00DC11F5" w:rsidRDefault="00056BB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056BB3" w:rsidRPr="00DC11F5" w:rsidRDefault="00056BB3" w:rsidP="00D00133">
      <w:pPr>
        <w:autoSpaceDE w:val="0"/>
        <w:autoSpaceDN w:val="0"/>
        <w:adjustRightInd w:val="0"/>
        <w:ind w:left="720"/>
        <w:jc w:val="both"/>
      </w:pPr>
      <w:r w:rsidRPr="00DC11F5">
        <w:t>- текущий контроль успеваемости</w:t>
      </w:r>
    </w:p>
    <w:p w:rsidR="00056BB3" w:rsidRPr="00DC11F5" w:rsidRDefault="00056BB3" w:rsidP="00034A75">
      <w:pPr>
        <w:autoSpaceDE w:val="0"/>
        <w:autoSpaceDN w:val="0"/>
        <w:adjustRightInd w:val="0"/>
        <w:ind w:left="720"/>
        <w:jc w:val="both"/>
      </w:pPr>
      <w:r w:rsidRPr="00DC11F5">
        <w:t>- промежуточная аттестация обучающихся по дисциплине</w:t>
      </w:r>
    </w:p>
    <w:p w:rsidR="00056BB3" w:rsidRPr="00DC11F5" w:rsidRDefault="00056BB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056BB3" w:rsidRPr="00DC11F5" w:rsidRDefault="00056BB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056BB3" w:rsidRPr="00DC11F5" w:rsidRDefault="00056BB3" w:rsidP="00D00133">
      <w:pPr>
        <w:autoSpaceDE w:val="0"/>
        <w:autoSpaceDN w:val="0"/>
        <w:adjustRightInd w:val="0"/>
        <w:ind w:left="720"/>
        <w:jc w:val="both"/>
        <w:rPr>
          <w:i/>
          <w:iCs/>
        </w:rPr>
      </w:pPr>
    </w:p>
    <w:p w:rsidR="00056BB3" w:rsidRPr="00BE57FE" w:rsidRDefault="00056BB3" w:rsidP="00CC3AEF">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056BB3" w:rsidRPr="00DC11F5" w:rsidRDefault="00056BB3"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056BB3" w:rsidRPr="00DC11F5" w:rsidTr="00E46EB1">
        <w:tc>
          <w:tcPr>
            <w:tcW w:w="709" w:type="dxa"/>
          </w:tcPr>
          <w:p w:rsidR="00056BB3" w:rsidRPr="00DC11F5" w:rsidRDefault="00056BB3" w:rsidP="00935672">
            <w:pPr>
              <w:pStyle w:val="a3"/>
              <w:ind w:left="0"/>
              <w:jc w:val="center"/>
              <w:rPr>
                <w:b/>
              </w:rPr>
            </w:pPr>
            <w:r w:rsidRPr="00DC11F5">
              <w:rPr>
                <w:b/>
              </w:rPr>
              <w:t>№ п/п</w:t>
            </w:r>
          </w:p>
        </w:tc>
        <w:tc>
          <w:tcPr>
            <w:tcW w:w="2410" w:type="dxa"/>
          </w:tcPr>
          <w:p w:rsidR="00056BB3" w:rsidRPr="00DC11F5" w:rsidRDefault="00056BB3" w:rsidP="00935672">
            <w:pPr>
              <w:pStyle w:val="a3"/>
              <w:ind w:left="0"/>
              <w:jc w:val="center"/>
              <w:rPr>
                <w:b/>
              </w:rPr>
            </w:pPr>
            <w:r w:rsidRPr="00DC11F5">
              <w:rPr>
                <w:b/>
              </w:rPr>
              <w:t>Контролируемые разделы (темы)</w:t>
            </w:r>
          </w:p>
        </w:tc>
        <w:tc>
          <w:tcPr>
            <w:tcW w:w="2126" w:type="dxa"/>
          </w:tcPr>
          <w:p w:rsidR="00056BB3" w:rsidRPr="00DC11F5" w:rsidRDefault="00056BB3" w:rsidP="00935672">
            <w:pPr>
              <w:pStyle w:val="a3"/>
              <w:ind w:left="0"/>
              <w:jc w:val="center"/>
              <w:rPr>
                <w:b/>
              </w:rPr>
            </w:pPr>
            <w:r w:rsidRPr="00DC11F5">
              <w:rPr>
                <w:b/>
              </w:rPr>
              <w:t xml:space="preserve">Код контролируемой </w:t>
            </w:r>
            <w:r w:rsidRPr="00DC11F5">
              <w:rPr>
                <w:b/>
              </w:rPr>
              <w:lastRenderedPageBreak/>
              <w:t>компетенции</w:t>
            </w:r>
          </w:p>
        </w:tc>
        <w:tc>
          <w:tcPr>
            <w:tcW w:w="4252" w:type="dxa"/>
          </w:tcPr>
          <w:p w:rsidR="00056BB3" w:rsidRPr="00DC11F5" w:rsidRDefault="00056BB3" w:rsidP="00935672">
            <w:pPr>
              <w:pStyle w:val="a3"/>
              <w:ind w:left="0"/>
              <w:rPr>
                <w:b/>
              </w:rPr>
            </w:pPr>
            <w:r w:rsidRPr="00DC11F5">
              <w:rPr>
                <w:b/>
              </w:rPr>
              <w:lastRenderedPageBreak/>
              <w:t xml:space="preserve"> Наименование оценочного средства</w:t>
            </w:r>
          </w:p>
        </w:tc>
      </w:tr>
      <w:tr w:rsidR="00056BB3" w:rsidRPr="00DC11F5" w:rsidTr="00E46EB1">
        <w:tc>
          <w:tcPr>
            <w:tcW w:w="709" w:type="dxa"/>
          </w:tcPr>
          <w:p w:rsidR="00056BB3" w:rsidRPr="00DC11F5" w:rsidRDefault="00056BB3" w:rsidP="001F2AD7">
            <w:pPr>
              <w:pStyle w:val="a3"/>
              <w:numPr>
                <w:ilvl w:val="0"/>
                <w:numId w:val="3"/>
              </w:numPr>
              <w:ind w:left="0"/>
            </w:pPr>
            <w:r>
              <w:lastRenderedPageBreak/>
              <w:t>1</w:t>
            </w:r>
          </w:p>
        </w:tc>
        <w:tc>
          <w:tcPr>
            <w:tcW w:w="2410" w:type="dxa"/>
          </w:tcPr>
          <w:p w:rsidR="00056BB3" w:rsidRPr="00AA61C5" w:rsidRDefault="00056BB3" w:rsidP="001F2AD7">
            <w:pPr>
              <w:pStyle w:val="TableParagraph"/>
              <w:ind w:left="0" w:right="249"/>
              <w:jc w:val="both"/>
              <w:rPr>
                <w:sz w:val="24"/>
                <w:szCs w:val="24"/>
              </w:rPr>
            </w:pPr>
            <w:r>
              <w:rPr>
                <w:sz w:val="24"/>
                <w:szCs w:val="24"/>
              </w:rPr>
              <w:t>Политическая география как общественно-географическая наука</w:t>
            </w:r>
          </w:p>
        </w:tc>
        <w:tc>
          <w:tcPr>
            <w:tcW w:w="2126" w:type="dxa"/>
          </w:tcPr>
          <w:p w:rsidR="00056BB3" w:rsidRDefault="00056BB3" w:rsidP="001F2AD7">
            <w:pPr>
              <w:pStyle w:val="a3"/>
              <w:ind w:left="0"/>
              <w:jc w:val="both"/>
            </w:pPr>
            <w:r>
              <w:t>УК-1</w:t>
            </w:r>
          </w:p>
          <w:p w:rsidR="00056BB3" w:rsidRPr="00DC11F5" w:rsidRDefault="00056BB3" w:rsidP="001F2AD7">
            <w:pPr>
              <w:pStyle w:val="a3"/>
              <w:ind w:left="0"/>
              <w:jc w:val="both"/>
            </w:pPr>
            <w:r>
              <w:t>УК-2</w:t>
            </w:r>
          </w:p>
        </w:tc>
        <w:tc>
          <w:tcPr>
            <w:tcW w:w="4252" w:type="dxa"/>
          </w:tcPr>
          <w:p w:rsidR="00056BB3" w:rsidRPr="00DC11F5" w:rsidRDefault="00056BB3" w:rsidP="001F2AD7">
            <w:pPr>
              <w:pStyle w:val="a3"/>
              <w:ind w:left="0"/>
              <w:jc w:val="both"/>
            </w:pPr>
            <w:r>
              <w:t>Вопросы к занятию</w:t>
            </w:r>
            <w:r w:rsidRPr="00DC11F5">
              <w:t xml:space="preserve">, </w:t>
            </w:r>
            <w:r>
              <w:t>защита информационного проекта (презентации), практическое задание</w:t>
            </w:r>
          </w:p>
        </w:tc>
      </w:tr>
      <w:tr w:rsidR="00056BB3" w:rsidRPr="00DC11F5" w:rsidTr="00E46EB1">
        <w:tc>
          <w:tcPr>
            <w:tcW w:w="709" w:type="dxa"/>
          </w:tcPr>
          <w:p w:rsidR="00056BB3" w:rsidRDefault="00056BB3" w:rsidP="001F2AD7">
            <w:pPr>
              <w:pStyle w:val="a3"/>
              <w:numPr>
                <w:ilvl w:val="0"/>
                <w:numId w:val="3"/>
              </w:numPr>
              <w:ind w:left="0"/>
            </w:pPr>
            <w:r>
              <w:t>2</w:t>
            </w:r>
          </w:p>
        </w:tc>
        <w:tc>
          <w:tcPr>
            <w:tcW w:w="2410" w:type="dxa"/>
          </w:tcPr>
          <w:p w:rsidR="00056BB3" w:rsidRPr="0085174D" w:rsidRDefault="00056BB3" w:rsidP="001F2AD7">
            <w:pPr>
              <w:pStyle w:val="TableParagraph"/>
              <w:ind w:left="0" w:right="93"/>
              <w:jc w:val="both"/>
              <w:rPr>
                <w:sz w:val="24"/>
                <w:szCs w:val="24"/>
              </w:rPr>
            </w:pPr>
            <w:r>
              <w:rPr>
                <w:sz w:val="24"/>
                <w:szCs w:val="24"/>
              </w:rPr>
              <w:t>Основные объекты исследования и категории политической географии</w:t>
            </w:r>
          </w:p>
        </w:tc>
        <w:tc>
          <w:tcPr>
            <w:tcW w:w="2126" w:type="dxa"/>
          </w:tcPr>
          <w:p w:rsidR="00056BB3" w:rsidRDefault="00056BB3" w:rsidP="001F2AD7">
            <w:r>
              <w:t>УК-1</w:t>
            </w:r>
          </w:p>
          <w:p w:rsidR="00056BB3" w:rsidRDefault="00056BB3" w:rsidP="001F2AD7">
            <w:r>
              <w:t>УК-2</w:t>
            </w:r>
          </w:p>
        </w:tc>
        <w:tc>
          <w:tcPr>
            <w:tcW w:w="4252" w:type="dxa"/>
          </w:tcPr>
          <w:p w:rsidR="00056BB3" w:rsidRPr="00DC11F5" w:rsidRDefault="00056BB3" w:rsidP="001F2AD7">
            <w:pPr>
              <w:pStyle w:val="a3"/>
              <w:ind w:left="0"/>
              <w:jc w:val="both"/>
            </w:pPr>
            <w:r>
              <w:t>Вопросы к занятию</w:t>
            </w:r>
            <w:r w:rsidRPr="00DC11F5">
              <w:t xml:space="preserve">, </w:t>
            </w:r>
            <w:r>
              <w:t>практические задания различной степени сложности</w:t>
            </w:r>
          </w:p>
        </w:tc>
      </w:tr>
      <w:tr w:rsidR="00056BB3" w:rsidRPr="00DC11F5" w:rsidTr="00E46EB1">
        <w:tc>
          <w:tcPr>
            <w:tcW w:w="709" w:type="dxa"/>
          </w:tcPr>
          <w:p w:rsidR="00056BB3" w:rsidRPr="00DC11F5" w:rsidRDefault="00056BB3" w:rsidP="001F2AD7">
            <w:pPr>
              <w:pStyle w:val="a3"/>
              <w:numPr>
                <w:ilvl w:val="0"/>
                <w:numId w:val="3"/>
              </w:numPr>
              <w:ind w:left="0"/>
            </w:pPr>
            <w:r>
              <w:t>3</w:t>
            </w:r>
          </w:p>
        </w:tc>
        <w:tc>
          <w:tcPr>
            <w:tcW w:w="2410" w:type="dxa"/>
          </w:tcPr>
          <w:p w:rsidR="00056BB3" w:rsidRPr="0085174D" w:rsidRDefault="00056BB3" w:rsidP="001F2AD7">
            <w:pPr>
              <w:pStyle w:val="TableParagraph"/>
              <w:ind w:left="0" w:right="93"/>
              <w:jc w:val="both"/>
              <w:rPr>
                <w:sz w:val="24"/>
                <w:szCs w:val="24"/>
              </w:rPr>
            </w:pPr>
            <w:r>
              <w:rPr>
                <w:sz w:val="24"/>
                <w:szCs w:val="24"/>
              </w:rPr>
              <w:t>Политико-географический анализ морфологических особенностей государственной территории</w:t>
            </w:r>
          </w:p>
        </w:tc>
        <w:tc>
          <w:tcPr>
            <w:tcW w:w="2126" w:type="dxa"/>
          </w:tcPr>
          <w:p w:rsidR="00056BB3" w:rsidRDefault="00056BB3" w:rsidP="001F2AD7">
            <w:r>
              <w:t>УК-1</w:t>
            </w:r>
          </w:p>
          <w:p w:rsidR="00056BB3" w:rsidRDefault="00056BB3" w:rsidP="001F2AD7">
            <w:r>
              <w:t>УК-2</w:t>
            </w:r>
          </w:p>
        </w:tc>
        <w:tc>
          <w:tcPr>
            <w:tcW w:w="4252" w:type="dxa"/>
          </w:tcPr>
          <w:p w:rsidR="00056BB3" w:rsidRPr="00FD589A" w:rsidRDefault="00056BB3" w:rsidP="00FD589A">
            <w:pPr>
              <w:pStyle w:val="12"/>
              <w:spacing w:after="120"/>
              <w:jc w:val="both"/>
              <w:rPr>
                <w:b w:val="0"/>
                <w:iCs/>
                <w:sz w:val="24"/>
                <w:szCs w:val="24"/>
              </w:rPr>
            </w:pPr>
            <w:r>
              <w:rPr>
                <w:b w:val="0"/>
                <w:iCs/>
                <w:sz w:val="24"/>
                <w:szCs w:val="24"/>
              </w:rPr>
              <w:t>Р</w:t>
            </w:r>
            <w:r w:rsidRPr="00FD589A">
              <w:rPr>
                <w:b w:val="0"/>
                <w:iCs/>
                <w:sz w:val="24"/>
                <w:szCs w:val="24"/>
              </w:rPr>
              <w:t>асчетно-аналитическая работа по индивидуальным заданиям</w:t>
            </w:r>
          </w:p>
          <w:p w:rsidR="00056BB3" w:rsidRPr="00DC11F5" w:rsidRDefault="00056BB3" w:rsidP="00FD589A">
            <w:pPr>
              <w:pStyle w:val="a3"/>
              <w:ind w:left="0"/>
              <w:jc w:val="both"/>
            </w:pPr>
          </w:p>
        </w:tc>
      </w:tr>
      <w:tr w:rsidR="00056BB3" w:rsidRPr="00DC11F5" w:rsidTr="00E46EB1">
        <w:tc>
          <w:tcPr>
            <w:tcW w:w="709" w:type="dxa"/>
          </w:tcPr>
          <w:p w:rsidR="00056BB3" w:rsidRPr="00DC11F5" w:rsidRDefault="00056BB3" w:rsidP="001F2AD7">
            <w:pPr>
              <w:pStyle w:val="a3"/>
              <w:numPr>
                <w:ilvl w:val="0"/>
                <w:numId w:val="3"/>
              </w:numPr>
              <w:ind w:left="0"/>
            </w:pPr>
            <w:r>
              <w:t>4</w:t>
            </w:r>
          </w:p>
        </w:tc>
        <w:tc>
          <w:tcPr>
            <w:tcW w:w="2410" w:type="dxa"/>
          </w:tcPr>
          <w:p w:rsidR="00056BB3" w:rsidRPr="0085174D" w:rsidRDefault="00056BB3" w:rsidP="001F2AD7">
            <w:pPr>
              <w:pStyle w:val="TableParagraph"/>
              <w:ind w:left="0" w:right="94"/>
              <w:jc w:val="both"/>
              <w:rPr>
                <w:sz w:val="24"/>
                <w:szCs w:val="24"/>
              </w:rPr>
            </w:pPr>
            <w:r>
              <w:rPr>
                <w:sz w:val="24"/>
                <w:szCs w:val="24"/>
              </w:rPr>
              <w:t>Географическая лимология и методы исследований государственных границ</w:t>
            </w:r>
          </w:p>
        </w:tc>
        <w:tc>
          <w:tcPr>
            <w:tcW w:w="2126" w:type="dxa"/>
          </w:tcPr>
          <w:p w:rsidR="00056BB3" w:rsidRDefault="00056BB3" w:rsidP="001F2AD7">
            <w:r>
              <w:t>УК-1</w:t>
            </w:r>
          </w:p>
          <w:p w:rsidR="00056BB3" w:rsidRDefault="00056BB3" w:rsidP="001F2AD7">
            <w:r>
              <w:t>УК-2</w:t>
            </w:r>
          </w:p>
        </w:tc>
        <w:tc>
          <w:tcPr>
            <w:tcW w:w="4252" w:type="dxa"/>
          </w:tcPr>
          <w:p w:rsidR="00056BB3" w:rsidRPr="00FD589A" w:rsidRDefault="00056BB3" w:rsidP="00381331">
            <w:pPr>
              <w:pStyle w:val="12"/>
              <w:spacing w:after="120"/>
              <w:jc w:val="both"/>
              <w:rPr>
                <w:b w:val="0"/>
                <w:iCs/>
                <w:sz w:val="24"/>
                <w:szCs w:val="24"/>
              </w:rPr>
            </w:pPr>
            <w:r>
              <w:rPr>
                <w:b w:val="0"/>
                <w:iCs/>
                <w:sz w:val="24"/>
                <w:szCs w:val="24"/>
              </w:rPr>
              <w:t>Р</w:t>
            </w:r>
            <w:r w:rsidRPr="00FD589A">
              <w:rPr>
                <w:b w:val="0"/>
                <w:iCs/>
                <w:sz w:val="24"/>
                <w:szCs w:val="24"/>
              </w:rPr>
              <w:t>асчетно-аналитическая работа по индивидуальным заданиям</w:t>
            </w:r>
          </w:p>
          <w:p w:rsidR="00056BB3" w:rsidRPr="00DC11F5" w:rsidRDefault="00056BB3" w:rsidP="001F2AD7">
            <w:pPr>
              <w:pStyle w:val="a3"/>
              <w:ind w:left="0"/>
              <w:jc w:val="both"/>
            </w:pPr>
          </w:p>
        </w:tc>
      </w:tr>
      <w:tr w:rsidR="00056BB3" w:rsidRPr="00DC11F5" w:rsidTr="00E46EB1">
        <w:tc>
          <w:tcPr>
            <w:tcW w:w="709" w:type="dxa"/>
          </w:tcPr>
          <w:p w:rsidR="00056BB3" w:rsidRPr="00DC11F5" w:rsidRDefault="00056BB3" w:rsidP="001F2AD7">
            <w:pPr>
              <w:pStyle w:val="a3"/>
              <w:numPr>
                <w:ilvl w:val="0"/>
                <w:numId w:val="3"/>
              </w:numPr>
              <w:ind w:left="0"/>
            </w:pPr>
            <w:r>
              <w:t>5</w:t>
            </w:r>
          </w:p>
        </w:tc>
        <w:tc>
          <w:tcPr>
            <w:tcW w:w="2410" w:type="dxa"/>
          </w:tcPr>
          <w:p w:rsidR="00056BB3" w:rsidRPr="0085174D" w:rsidRDefault="00056BB3" w:rsidP="001F2AD7">
            <w:pPr>
              <w:pStyle w:val="TableParagraph"/>
              <w:ind w:left="0" w:right="91"/>
              <w:jc w:val="both"/>
              <w:rPr>
                <w:sz w:val="24"/>
                <w:szCs w:val="24"/>
              </w:rPr>
            </w:pPr>
            <w:r>
              <w:rPr>
                <w:sz w:val="24"/>
                <w:szCs w:val="24"/>
              </w:rPr>
              <w:t>Политико-географическая структура государственной территории</w:t>
            </w:r>
          </w:p>
        </w:tc>
        <w:tc>
          <w:tcPr>
            <w:tcW w:w="2126" w:type="dxa"/>
          </w:tcPr>
          <w:p w:rsidR="00056BB3" w:rsidRDefault="00056BB3" w:rsidP="001F2AD7">
            <w:r>
              <w:t>УК-1</w:t>
            </w:r>
          </w:p>
          <w:p w:rsidR="00056BB3" w:rsidRDefault="00056BB3" w:rsidP="001F2AD7">
            <w:r>
              <w:t>УК-2</w:t>
            </w:r>
          </w:p>
        </w:tc>
        <w:tc>
          <w:tcPr>
            <w:tcW w:w="4252" w:type="dxa"/>
          </w:tcPr>
          <w:p w:rsidR="00056BB3" w:rsidRPr="00DC11F5" w:rsidRDefault="00056BB3" w:rsidP="00157112">
            <w:pPr>
              <w:pStyle w:val="a3"/>
              <w:ind w:left="0"/>
              <w:jc w:val="both"/>
            </w:pPr>
            <w:r>
              <w:t>Вопросы к занятию</w:t>
            </w:r>
            <w:r w:rsidRPr="00DC11F5">
              <w:t xml:space="preserve">, </w:t>
            </w:r>
            <w:r w:rsidRPr="00157112">
              <w:rPr>
                <w:iCs/>
              </w:rPr>
              <w:t>расчетно-аналитическая работа по индивидуальным заданиям</w:t>
            </w:r>
          </w:p>
        </w:tc>
      </w:tr>
      <w:tr w:rsidR="00056BB3" w:rsidRPr="00DC11F5" w:rsidTr="00E46EB1">
        <w:tc>
          <w:tcPr>
            <w:tcW w:w="709" w:type="dxa"/>
          </w:tcPr>
          <w:p w:rsidR="00056BB3" w:rsidRPr="00DC11F5" w:rsidRDefault="00056BB3" w:rsidP="001F2AD7">
            <w:pPr>
              <w:pStyle w:val="a3"/>
              <w:numPr>
                <w:ilvl w:val="0"/>
                <w:numId w:val="3"/>
              </w:numPr>
              <w:ind w:left="0"/>
            </w:pPr>
            <w:r>
              <w:t>6</w:t>
            </w:r>
          </w:p>
        </w:tc>
        <w:tc>
          <w:tcPr>
            <w:tcW w:w="2410" w:type="dxa"/>
          </w:tcPr>
          <w:p w:rsidR="00056BB3" w:rsidRDefault="00056BB3" w:rsidP="001F2AD7">
            <w:pPr>
              <w:pStyle w:val="TableParagraph"/>
              <w:ind w:left="0" w:right="110"/>
              <w:jc w:val="both"/>
              <w:rPr>
                <w:sz w:val="24"/>
              </w:rPr>
            </w:pPr>
            <w:r>
              <w:rPr>
                <w:sz w:val="24"/>
              </w:rPr>
              <w:t>Геополитическое положение стран СНГ: условия формирования и пути эволюции</w:t>
            </w:r>
          </w:p>
        </w:tc>
        <w:tc>
          <w:tcPr>
            <w:tcW w:w="2126" w:type="dxa"/>
          </w:tcPr>
          <w:p w:rsidR="00056BB3" w:rsidRDefault="00056BB3" w:rsidP="001F2AD7">
            <w:r>
              <w:t>УК-1</w:t>
            </w:r>
          </w:p>
          <w:p w:rsidR="00056BB3" w:rsidRDefault="00056BB3" w:rsidP="001F2AD7">
            <w:r>
              <w:t>УК-2</w:t>
            </w:r>
          </w:p>
        </w:tc>
        <w:tc>
          <w:tcPr>
            <w:tcW w:w="4252" w:type="dxa"/>
          </w:tcPr>
          <w:p w:rsidR="00056BB3" w:rsidRPr="00DC11F5" w:rsidRDefault="00056BB3" w:rsidP="00184138">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56BB3" w:rsidRPr="00DC11F5" w:rsidTr="00E46EB1">
        <w:tc>
          <w:tcPr>
            <w:tcW w:w="709" w:type="dxa"/>
          </w:tcPr>
          <w:p w:rsidR="00056BB3" w:rsidRDefault="00056BB3" w:rsidP="001F2AD7">
            <w:pPr>
              <w:pStyle w:val="a3"/>
              <w:numPr>
                <w:ilvl w:val="0"/>
                <w:numId w:val="3"/>
              </w:numPr>
              <w:ind w:left="0"/>
            </w:pPr>
            <w:r>
              <w:t>7</w:t>
            </w:r>
          </w:p>
        </w:tc>
        <w:tc>
          <w:tcPr>
            <w:tcW w:w="2410" w:type="dxa"/>
          </w:tcPr>
          <w:p w:rsidR="00056BB3" w:rsidRDefault="00056BB3" w:rsidP="001F2AD7">
            <w:pPr>
              <w:pStyle w:val="TableParagraph"/>
              <w:ind w:left="0" w:right="110"/>
              <w:jc w:val="both"/>
              <w:rPr>
                <w:sz w:val="24"/>
              </w:rPr>
            </w:pPr>
            <w:r>
              <w:rPr>
                <w:sz w:val="24"/>
              </w:rPr>
              <w:t>Политико-географическая структура Европы и типы региональных конфликтов</w:t>
            </w:r>
          </w:p>
        </w:tc>
        <w:tc>
          <w:tcPr>
            <w:tcW w:w="2126" w:type="dxa"/>
          </w:tcPr>
          <w:p w:rsidR="00056BB3" w:rsidRDefault="00056BB3" w:rsidP="001F2AD7">
            <w:r>
              <w:t>УК-1</w:t>
            </w:r>
          </w:p>
          <w:p w:rsidR="00056BB3" w:rsidRDefault="00056BB3" w:rsidP="001F2AD7">
            <w:r>
              <w:t>УК-2</w:t>
            </w:r>
          </w:p>
        </w:tc>
        <w:tc>
          <w:tcPr>
            <w:tcW w:w="4252" w:type="dxa"/>
          </w:tcPr>
          <w:p w:rsidR="00056BB3" w:rsidRDefault="00056BB3" w:rsidP="001F2AD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56BB3" w:rsidRPr="00DC11F5" w:rsidTr="00E46EB1">
        <w:tc>
          <w:tcPr>
            <w:tcW w:w="709" w:type="dxa"/>
          </w:tcPr>
          <w:p w:rsidR="00056BB3" w:rsidRDefault="00056BB3" w:rsidP="001F2AD7">
            <w:pPr>
              <w:pStyle w:val="a3"/>
              <w:numPr>
                <w:ilvl w:val="0"/>
                <w:numId w:val="3"/>
              </w:numPr>
              <w:ind w:left="0"/>
            </w:pPr>
            <w:r>
              <w:t>8</w:t>
            </w:r>
          </w:p>
        </w:tc>
        <w:tc>
          <w:tcPr>
            <w:tcW w:w="2410" w:type="dxa"/>
          </w:tcPr>
          <w:p w:rsidR="00056BB3" w:rsidRDefault="00056BB3" w:rsidP="001F2AD7">
            <w:pPr>
              <w:pStyle w:val="TableParagraph"/>
              <w:ind w:left="0" w:right="110"/>
              <w:jc w:val="both"/>
              <w:rPr>
                <w:sz w:val="24"/>
              </w:rPr>
            </w:pPr>
            <w:r>
              <w:rPr>
                <w:sz w:val="24"/>
              </w:rPr>
              <w:t>Политико-географическая структура Азии и типы региональных конфликтов</w:t>
            </w:r>
          </w:p>
        </w:tc>
        <w:tc>
          <w:tcPr>
            <w:tcW w:w="2126" w:type="dxa"/>
          </w:tcPr>
          <w:p w:rsidR="00056BB3" w:rsidRDefault="00056BB3" w:rsidP="001F2AD7">
            <w:r>
              <w:t>УК-1</w:t>
            </w:r>
          </w:p>
          <w:p w:rsidR="00056BB3" w:rsidRDefault="00056BB3" w:rsidP="001F2AD7">
            <w:r>
              <w:t>УК-2</w:t>
            </w:r>
          </w:p>
        </w:tc>
        <w:tc>
          <w:tcPr>
            <w:tcW w:w="4252" w:type="dxa"/>
          </w:tcPr>
          <w:p w:rsidR="00056BB3" w:rsidRDefault="00056BB3" w:rsidP="001F2AD7">
            <w:pPr>
              <w:pStyle w:val="a3"/>
              <w:ind w:left="0"/>
              <w:jc w:val="both"/>
            </w:pPr>
            <w:r>
              <w:t>Вопросы к занятию</w:t>
            </w:r>
            <w:r w:rsidRPr="00DC11F5">
              <w:t xml:space="preserve">, </w:t>
            </w:r>
            <w:r>
              <w:t>подготовка и защита информационного проекта (презентации)</w:t>
            </w:r>
          </w:p>
        </w:tc>
      </w:tr>
      <w:tr w:rsidR="00056BB3" w:rsidRPr="00DC11F5" w:rsidTr="00E46EB1">
        <w:tc>
          <w:tcPr>
            <w:tcW w:w="709" w:type="dxa"/>
          </w:tcPr>
          <w:p w:rsidR="00056BB3" w:rsidRDefault="00056BB3" w:rsidP="001F2AD7">
            <w:pPr>
              <w:pStyle w:val="a3"/>
              <w:numPr>
                <w:ilvl w:val="0"/>
                <w:numId w:val="3"/>
              </w:numPr>
              <w:ind w:left="0"/>
            </w:pPr>
            <w:r>
              <w:t>9</w:t>
            </w:r>
          </w:p>
        </w:tc>
        <w:tc>
          <w:tcPr>
            <w:tcW w:w="2410" w:type="dxa"/>
          </w:tcPr>
          <w:p w:rsidR="00056BB3" w:rsidRPr="0085174D" w:rsidRDefault="00056BB3" w:rsidP="001F2AD7">
            <w:pPr>
              <w:pStyle w:val="TableParagraph"/>
              <w:ind w:left="0" w:right="93"/>
              <w:jc w:val="both"/>
              <w:rPr>
                <w:sz w:val="24"/>
                <w:szCs w:val="24"/>
              </w:rPr>
            </w:pPr>
            <w:r>
              <w:rPr>
                <w:sz w:val="24"/>
                <w:szCs w:val="24"/>
              </w:rPr>
              <w:t xml:space="preserve">Политико-географическая структура Африки, Америки и </w:t>
            </w:r>
            <w:r>
              <w:rPr>
                <w:sz w:val="24"/>
                <w:szCs w:val="24"/>
              </w:rPr>
              <w:lastRenderedPageBreak/>
              <w:t>Австралии и региональные конфликты</w:t>
            </w:r>
          </w:p>
        </w:tc>
        <w:tc>
          <w:tcPr>
            <w:tcW w:w="2126" w:type="dxa"/>
          </w:tcPr>
          <w:p w:rsidR="00056BB3" w:rsidRDefault="00056BB3" w:rsidP="001F2AD7">
            <w:r>
              <w:lastRenderedPageBreak/>
              <w:t>УК-1</w:t>
            </w:r>
          </w:p>
          <w:p w:rsidR="00056BB3" w:rsidRDefault="00056BB3" w:rsidP="001F2AD7">
            <w:r>
              <w:t>УК-2</w:t>
            </w:r>
          </w:p>
        </w:tc>
        <w:tc>
          <w:tcPr>
            <w:tcW w:w="4252" w:type="dxa"/>
          </w:tcPr>
          <w:p w:rsidR="00056BB3" w:rsidRDefault="00056BB3" w:rsidP="001F2AD7">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056BB3" w:rsidRDefault="00056BB3" w:rsidP="00D00133">
      <w:pPr>
        <w:autoSpaceDE w:val="0"/>
        <w:autoSpaceDN w:val="0"/>
        <w:adjustRightInd w:val="0"/>
        <w:ind w:left="720"/>
        <w:jc w:val="both"/>
        <w:rPr>
          <w:iCs/>
        </w:rPr>
      </w:pPr>
    </w:p>
    <w:p w:rsidR="00056BB3" w:rsidRPr="00DC11F5" w:rsidRDefault="00056BB3"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56BB3" w:rsidRPr="00DC11F5" w:rsidRDefault="00056BB3" w:rsidP="0001303E">
      <w:pPr>
        <w:autoSpaceDE w:val="0"/>
        <w:autoSpaceDN w:val="0"/>
        <w:adjustRightInd w:val="0"/>
        <w:ind w:left="720"/>
        <w:jc w:val="both"/>
        <w:rPr>
          <w:i/>
          <w:iCs/>
          <w:u w:val="single"/>
        </w:rPr>
      </w:pPr>
    </w:p>
    <w:p w:rsidR="00056BB3" w:rsidRPr="001F2AD7" w:rsidRDefault="00056BB3" w:rsidP="0001303E">
      <w:pPr>
        <w:pStyle w:val="1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1F2AD7">
        <w:rPr>
          <w:rFonts w:ascii="Times New Roman" w:hAnsi="Times New Roman"/>
          <w:b/>
          <w:sz w:val="24"/>
          <w:szCs w:val="24"/>
        </w:rPr>
        <w:t>Политическая география как общественно-географическая наука</w:t>
      </w:r>
    </w:p>
    <w:p w:rsidR="00056BB3" w:rsidRDefault="00056BB3" w:rsidP="0001303E">
      <w:pPr>
        <w:pStyle w:val="11"/>
        <w:spacing w:after="0" w:line="240" w:lineRule="auto"/>
        <w:ind w:left="0" w:firstLine="360"/>
        <w:jc w:val="both"/>
        <w:rPr>
          <w:rFonts w:ascii="Times New Roman" w:hAnsi="Times New Roman"/>
          <w:bCs/>
          <w:i/>
          <w:sz w:val="24"/>
          <w:szCs w:val="24"/>
        </w:rPr>
      </w:pPr>
    </w:p>
    <w:p w:rsidR="00056BB3" w:rsidRDefault="00056BB3" w:rsidP="0001303E">
      <w:pPr>
        <w:pStyle w:val="1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056BB3" w:rsidRPr="009F1A2C" w:rsidRDefault="00056BB3" w:rsidP="0083590A">
      <w:pPr>
        <w:pStyle w:val="af5"/>
        <w:numPr>
          <w:ilvl w:val="0"/>
          <w:numId w:val="35"/>
        </w:numPr>
        <w:spacing w:after="0"/>
        <w:jc w:val="both"/>
        <w:rPr>
          <w:lang w:val="ru-RU"/>
        </w:rPr>
      </w:pPr>
      <w:r w:rsidRPr="009F1A2C">
        <w:rPr>
          <w:lang w:val="ru-RU"/>
        </w:rPr>
        <w:t>Становление политической географии. Предмет и объект науки.</w:t>
      </w:r>
    </w:p>
    <w:p w:rsidR="00056BB3" w:rsidRPr="009F1A2C" w:rsidRDefault="00056BB3" w:rsidP="0083590A">
      <w:pPr>
        <w:pStyle w:val="af5"/>
        <w:numPr>
          <w:ilvl w:val="0"/>
          <w:numId w:val="35"/>
        </w:numPr>
        <w:spacing w:after="0"/>
        <w:jc w:val="both"/>
        <w:rPr>
          <w:lang w:val="ru-RU"/>
        </w:rPr>
      </w:pPr>
      <w:r w:rsidRPr="009F1A2C">
        <w:rPr>
          <w:lang w:val="ru-RU"/>
        </w:rPr>
        <w:t xml:space="preserve">Геополитика как </w:t>
      </w:r>
      <w:r w:rsidRPr="009F1A2C">
        <w:rPr>
          <w:bCs/>
          <w:lang w:val="ru-RU"/>
        </w:rPr>
        <w:t>прикладная ветвь политической географии</w:t>
      </w:r>
      <w:r w:rsidRPr="009F1A2C">
        <w:rPr>
          <w:lang w:val="ru-RU"/>
        </w:rPr>
        <w:t xml:space="preserve">. </w:t>
      </w:r>
      <w:r w:rsidRPr="001F2AD7">
        <w:rPr>
          <w:lang w:val="ru-RU"/>
        </w:rPr>
        <w:t>Предмет изучения и задачи геополитики</w:t>
      </w:r>
      <w:r>
        <w:rPr>
          <w:lang w:val="ru-RU"/>
        </w:rPr>
        <w:t>.</w:t>
      </w:r>
    </w:p>
    <w:p w:rsidR="00056BB3" w:rsidRDefault="00056BB3" w:rsidP="0083590A">
      <w:pPr>
        <w:pStyle w:val="af5"/>
        <w:numPr>
          <w:ilvl w:val="0"/>
          <w:numId w:val="35"/>
        </w:numPr>
        <w:spacing w:after="0"/>
        <w:jc w:val="both"/>
        <w:rPr>
          <w:lang w:val="ru-RU"/>
        </w:rPr>
      </w:pPr>
      <w:r w:rsidRPr="009F1A2C">
        <w:rPr>
          <w:lang w:val="ru-RU"/>
        </w:rPr>
        <w:t>Значение геополитики для теории и практики международных отношений.</w:t>
      </w:r>
    </w:p>
    <w:p w:rsidR="00056BB3" w:rsidRDefault="00056BB3" w:rsidP="0083590A">
      <w:pPr>
        <w:pStyle w:val="af5"/>
        <w:numPr>
          <w:ilvl w:val="0"/>
          <w:numId w:val="35"/>
        </w:numPr>
        <w:spacing w:after="0"/>
        <w:jc w:val="both"/>
        <w:rPr>
          <w:lang w:val="ru-RU"/>
        </w:rPr>
      </w:pPr>
      <w:r>
        <w:rPr>
          <w:lang w:val="ru-RU"/>
        </w:rPr>
        <w:t>Структура политической географии.</w:t>
      </w:r>
    </w:p>
    <w:p w:rsidR="00056BB3" w:rsidRPr="001F2AD7" w:rsidRDefault="00056BB3" w:rsidP="0083590A">
      <w:pPr>
        <w:pStyle w:val="af5"/>
        <w:numPr>
          <w:ilvl w:val="0"/>
          <w:numId w:val="35"/>
        </w:numPr>
        <w:spacing w:after="0"/>
        <w:jc w:val="both"/>
        <w:rPr>
          <w:lang w:val="ru-RU"/>
        </w:rPr>
      </w:pPr>
      <w:r>
        <w:rPr>
          <w:lang w:val="ru-RU"/>
        </w:rPr>
        <w:t>Этапы развития политической географии.</w:t>
      </w:r>
    </w:p>
    <w:p w:rsidR="00056BB3" w:rsidRDefault="00056BB3" w:rsidP="0065383A">
      <w:pPr>
        <w:pStyle w:val="11"/>
        <w:spacing w:after="0" w:line="240" w:lineRule="auto"/>
        <w:ind w:left="360"/>
        <w:jc w:val="both"/>
        <w:rPr>
          <w:rFonts w:ascii="Times New Roman" w:hAnsi="Times New Roman"/>
          <w:i/>
          <w:sz w:val="24"/>
          <w:szCs w:val="24"/>
        </w:rPr>
      </w:pPr>
    </w:p>
    <w:p w:rsidR="00056BB3" w:rsidRDefault="00056BB3" w:rsidP="001F2AD7">
      <w:pPr>
        <w:pStyle w:val="11"/>
        <w:spacing w:after="0" w:line="240" w:lineRule="auto"/>
        <w:ind w:left="0" w:firstLine="360"/>
        <w:jc w:val="both"/>
        <w:rPr>
          <w:rFonts w:ascii="Times New Roman" w:hAnsi="Times New Roman"/>
          <w:sz w:val="24"/>
          <w:szCs w:val="24"/>
        </w:rPr>
      </w:pPr>
      <w:r w:rsidRPr="0065383A">
        <w:rPr>
          <w:rFonts w:ascii="Times New Roman" w:hAnsi="Times New Roman"/>
          <w:i/>
          <w:sz w:val="24"/>
          <w:szCs w:val="24"/>
        </w:rPr>
        <w:t>Подготовка и защита информационного проекта (презентации)</w:t>
      </w:r>
      <w:r w:rsidRPr="0065383A">
        <w:rPr>
          <w:rFonts w:ascii="Times New Roman" w:hAnsi="Times New Roman"/>
          <w:sz w:val="24"/>
          <w:szCs w:val="24"/>
        </w:rPr>
        <w:t xml:space="preserve">: </w:t>
      </w:r>
      <w:r>
        <w:rPr>
          <w:rFonts w:ascii="Times New Roman" w:hAnsi="Times New Roman"/>
          <w:sz w:val="24"/>
          <w:szCs w:val="24"/>
        </w:rPr>
        <w:t>становление геополитических школ: немецкой, британской, американской, развитие политической географии в России (по выбору).</w:t>
      </w:r>
    </w:p>
    <w:p w:rsidR="00056BB3" w:rsidRDefault="00056BB3" w:rsidP="001F2AD7">
      <w:pPr>
        <w:pStyle w:val="11"/>
        <w:spacing w:after="0" w:line="240" w:lineRule="auto"/>
        <w:ind w:left="0" w:firstLine="360"/>
        <w:jc w:val="both"/>
        <w:rPr>
          <w:rFonts w:ascii="Times New Roman" w:hAnsi="Times New Roman"/>
          <w:sz w:val="24"/>
          <w:szCs w:val="24"/>
        </w:rPr>
      </w:pPr>
    </w:p>
    <w:p w:rsidR="00056BB3" w:rsidRPr="00064081" w:rsidRDefault="00056BB3" w:rsidP="00064081">
      <w:pPr>
        <w:pStyle w:val="11"/>
        <w:spacing w:after="0" w:line="240" w:lineRule="auto"/>
        <w:ind w:left="0" w:firstLine="360"/>
        <w:jc w:val="both"/>
        <w:rPr>
          <w:rFonts w:ascii="Times New Roman" w:hAnsi="Times New Roman"/>
          <w:bCs/>
          <w:i/>
          <w:sz w:val="24"/>
          <w:szCs w:val="24"/>
        </w:rPr>
      </w:pPr>
      <w:r w:rsidRPr="00064081">
        <w:rPr>
          <w:rFonts w:ascii="Times New Roman" w:hAnsi="Times New Roman"/>
          <w:i/>
          <w:sz w:val="24"/>
          <w:szCs w:val="24"/>
        </w:rPr>
        <w:t>Практическое задание</w:t>
      </w:r>
      <w:r>
        <w:rPr>
          <w:rFonts w:ascii="Times New Roman" w:hAnsi="Times New Roman"/>
          <w:i/>
          <w:sz w:val="24"/>
          <w:szCs w:val="24"/>
        </w:rPr>
        <w:t xml:space="preserve">: </w:t>
      </w:r>
      <w:r w:rsidRPr="00064081">
        <w:rPr>
          <w:rFonts w:ascii="Times New Roman" w:hAnsi="Times New Roman"/>
          <w:sz w:val="24"/>
          <w:szCs w:val="24"/>
        </w:rPr>
        <w:t>изучить особенности развития геополитики и политической географии. Провести сравнительный анализ и выявить ключевые проблемы геополитических концепций западной и российской политологии. Обобщить результаты анализа в таблице.</w:t>
      </w:r>
    </w:p>
    <w:p w:rsidR="00056BB3" w:rsidRDefault="00056BB3" w:rsidP="00B86948">
      <w:pPr>
        <w:jc w:val="right"/>
        <w:rPr>
          <w:sz w:val="28"/>
        </w:rPr>
      </w:pPr>
    </w:p>
    <w:p w:rsidR="00056BB3" w:rsidRDefault="00056BB3" w:rsidP="00B86948">
      <w:pPr>
        <w:jc w:val="right"/>
      </w:pPr>
      <w:r>
        <w:t xml:space="preserve">Таблица </w:t>
      </w:r>
    </w:p>
    <w:p w:rsidR="00056BB3" w:rsidRPr="001F2AD7" w:rsidRDefault="00056BB3" w:rsidP="00B86948">
      <w:pPr>
        <w:pStyle w:val="af5"/>
        <w:spacing w:after="0"/>
        <w:ind w:left="1080"/>
        <w:jc w:val="center"/>
        <w:rPr>
          <w:lang w:val="ru-RU"/>
        </w:rPr>
      </w:pPr>
      <w:r>
        <w:rPr>
          <w:lang w:val="ru-RU"/>
        </w:rPr>
        <w:t>Этапы развития политической географии</w:t>
      </w:r>
    </w:p>
    <w:p w:rsidR="00056BB3" w:rsidRPr="00064081" w:rsidRDefault="00056BB3" w:rsidP="00B86948">
      <w:pPr>
        <w:jc w:val="center"/>
        <w:rPr>
          <w:sz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8"/>
        <w:gridCol w:w="900"/>
        <w:gridCol w:w="900"/>
        <w:gridCol w:w="1269"/>
        <w:gridCol w:w="851"/>
        <w:gridCol w:w="1134"/>
        <w:gridCol w:w="1276"/>
        <w:gridCol w:w="992"/>
        <w:gridCol w:w="1276"/>
      </w:tblGrid>
      <w:tr w:rsidR="00056BB3" w:rsidRPr="00262495" w:rsidTr="00092F15">
        <w:tc>
          <w:tcPr>
            <w:tcW w:w="758" w:type="dxa"/>
          </w:tcPr>
          <w:p w:rsidR="00056BB3" w:rsidRPr="00092F15" w:rsidRDefault="00056BB3" w:rsidP="00092F15">
            <w:pPr>
              <w:jc w:val="both"/>
              <w:rPr>
                <w:sz w:val="20"/>
                <w:szCs w:val="20"/>
              </w:rPr>
            </w:pPr>
            <w:r w:rsidRPr="00092F15">
              <w:rPr>
                <w:sz w:val="20"/>
                <w:szCs w:val="20"/>
              </w:rPr>
              <w:t>Этап развития геополи-тики</w:t>
            </w:r>
          </w:p>
        </w:tc>
        <w:tc>
          <w:tcPr>
            <w:tcW w:w="900" w:type="dxa"/>
          </w:tcPr>
          <w:p w:rsidR="00056BB3" w:rsidRPr="00092F15" w:rsidRDefault="00056BB3" w:rsidP="00092F15">
            <w:pPr>
              <w:jc w:val="both"/>
              <w:rPr>
                <w:sz w:val="20"/>
                <w:szCs w:val="20"/>
              </w:rPr>
            </w:pPr>
            <w:r w:rsidRPr="00092F15">
              <w:rPr>
                <w:sz w:val="20"/>
                <w:szCs w:val="20"/>
              </w:rPr>
              <w:t>Автор кон-цепции</w:t>
            </w:r>
          </w:p>
        </w:tc>
        <w:tc>
          <w:tcPr>
            <w:tcW w:w="900" w:type="dxa"/>
          </w:tcPr>
          <w:p w:rsidR="00056BB3" w:rsidRPr="00092F15" w:rsidRDefault="00056BB3" w:rsidP="00092F15">
            <w:pPr>
              <w:jc w:val="both"/>
              <w:rPr>
                <w:sz w:val="20"/>
                <w:szCs w:val="20"/>
              </w:rPr>
            </w:pPr>
            <w:r w:rsidRPr="00092F15">
              <w:rPr>
                <w:sz w:val="20"/>
                <w:szCs w:val="20"/>
              </w:rPr>
              <w:t>Страна</w:t>
            </w:r>
          </w:p>
        </w:tc>
        <w:tc>
          <w:tcPr>
            <w:tcW w:w="1269" w:type="dxa"/>
          </w:tcPr>
          <w:p w:rsidR="00056BB3" w:rsidRPr="00092F15" w:rsidRDefault="00056BB3" w:rsidP="00092F15">
            <w:pPr>
              <w:jc w:val="both"/>
              <w:rPr>
                <w:sz w:val="20"/>
                <w:szCs w:val="20"/>
              </w:rPr>
            </w:pPr>
            <w:r w:rsidRPr="00092F15">
              <w:rPr>
                <w:sz w:val="20"/>
                <w:szCs w:val="20"/>
              </w:rPr>
              <w:t>Название концепции</w:t>
            </w:r>
          </w:p>
        </w:tc>
        <w:tc>
          <w:tcPr>
            <w:tcW w:w="851" w:type="dxa"/>
          </w:tcPr>
          <w:p w:rsidR="00056BB3" w:rsidRPr="00092F15" w:rsidRDefault="00056BB3" w:rsidP="00092F15">
            <w:pPr>
              <w:jc w:val="both"/>
              <w:rPr>
                <w:sz w:val="20"/>
                <w:szCs w:val="20"/>
              </w:rPr>
            </w:pPr>
            <w:r w:rsidRPr="00092F15">
              <w:rPr>
                <w:sz w:val="20"/>
                <w:szCs w:val="20"/>
              </w:rPr>
              <w:t>Год разра-ботки</w:t>
            </w:r>
          </w:p>
        </w:tc>
        <w:tc>
          <w:tcPr>
            <w:tcW w:w="1134" w:type="dxa"/>
          </w:tcPr>
          <w:p w:rsidR="00056BB3" w:rsidRPr="00092F15" w:rsidRDefault="00056BB3" w:rsidP="00092F15">
            <w:pPr>
              <w:jc w:val="both"/>
              <w:rPr>
                <w:sz w:val="20"/>
                <w:szCs w:val="20"/>
              </w:rPr>
            </w:pPr>
            <w:r w:rsidRPr="00092F15">
              <w:rPr>
                <w:sz w:val="20"/>
                <w:szCs w:val="20"/>
              </w:rPr>
              <w:t>Основной труд</w:t>
            </w:r>
          </w:p>
        </w:tc>
        <w:tc>
          <w:tcPr>
            <w:tcW w:w="1276" w:type="dxa"/>
          </w:tcPr>
          <w:p w:rsidR="00056BB3" w:rsidRPr="00092F15" w:rsidRDefault="00056BB3" w:rsidP="00092F15">
            <w:pPr>
              <w:jc w:val="both"/>
              <w:rPr>
                <w:sz w:val="20"/>
                <w:szCs w:val="20"/>
              </w:rPr>
            </w:pPr>
            <w:r w:rsidRPr="00092F15">
              <w:rPr>
                <w:sz w:val="20"/>
                <w:szCs w:val="20"/>
              </w:rPr>
              <w:t>Суть концепции</w:t>
            </w:r>
          </w:p>
        </w:tc>
        <w:tc>
          <w:tcPr>
            <w:tcW w:w="992" w:type="dxa"/>
          </w:tcPr>
          <w:p w:rsidR="00056BB3" w:rsidRPr="00092F15" w:rsidRDefault="00056BB3" w:rsidP="00092F15">
            <w:pPr>
              <w:jc w:val="both"/>
              <w:rPr>
                <w:sz w:val="20"/>
                <w:szCs w:val="20"/>
              </w:rPr>
            </w:pPr>
            <w:r w:rsidRPr="00092F15">
              <w:rPr>
                <w:sz w:val="20"/>
                <w:szCs w:val="20"/>
              </w:rPr>
              <w:t>Модель</w:t>
            </w:r>
          </w:p>
        </w:tc>
        <w:tc>
          <w:tcPr>
            <w:tcW w:w="1276" w:type="dxa"/>
          </w:tcPr>
          <w:p w:rsidR="00056BB3" w:rsidRPr="00092F15" w:rsidRDefault="00056BB3" w:rsidP="00092F15">
            <w:pPr>
              <w:ind w:right="-108"/>
              <w:jc w:val="both"/>
              <w:rPr>
                <w:sz w:val="20"/>
                <w:szCs w:val="20"/>
              </w:rPr>
            </w:pPr>
            <w:r w:rsidRPr="00092F15">
              <w:rPr>
                <w:sz w:val="20"/>
                <w:szCs w:val="20"/>
              </w:rPr>
              <w:t>Прикладное значение</w:t>
            </w:r>
          </w:p>
        </w:tc>
      </w:tr>
      <w:tr w:rsidR="00056BB3" w:rsidRPr="00262495" w:rsidTr="00092F15">
        <w:tc>
          <w:tcPr>
            <w:tcW w:w="758"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1269" w:type="dxa"/>
          </w:tcPr>
          <w:p w:rsidR="00056BB3" w:rsidRPr="00092F15" w:rsidRDefault="00056BB3" w:rsidP="00092F15">
            <w:pPr>
              <w:jc w:val="both"/>
              <w:rPr>
                <w:sz w:val="20"/>
                <w:szCs w:val="20"/>
              </w:rPr>
            </w:pPr>
          </w:p>
        </w:tc>
        <w:tc>
          <w:tcPr>
            <w:tcW w:w="851" w:type="dxa"/>
          </w:tcPr>
          <w:p w:rsidR="00056BB3" w:rsidRPr="00092F15" w:rsidRDefault="00056BB3" w:rsidP="00092F15">
            <w:pPr>
              <w:jc w:val="both"/>
              <w:rPr>
                <w:sz w:val="20"/>
                <w:szCs w:val="20"/>
              </w:rPr>
            </w:pPr>
          </w:p>
        </w:tc>
        <w:tc>
          <w:tcPr>
            <w:tcW w:w="1134"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c>
          <w:tcPr>
            <w:tcW w:w="992"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r>
      <w:tr w:rsidR="00056BB3" w:rsidRPr="00262495" w:rsidTr="00092F15">
        <w:tc>
          <w:tcPr>
            <w:tcW w:w="758"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900" w:type="dxa"/>
          </w:tcPr>
          <w:p w:rsidR="00056BB3" w:rsidRPr="00092F15" w:rsidRDefault="00056BB3" w:rsidP="00092F15">
            <w:pPr>
              <w:jc w:val="both"/>
              <w:rPr>
                <w:sz w:val="20"/>
                <w:szCs w:val="20"/>
              </w:rPr>
            </w:pPr>
          </w:p>
        </w:tc>
        <w:tc>
          <w:tcPr>
            <w:tcW w:w="1269" w:type="dxa"/>
          </w:tcPr>
          <w:p w:rsidR="00056BB3" w:rsidRPr="00092F15" w:rsidRDefault="00056BB3" w:rsidP="00092F15">
            <w:pPr>
              <w:jc w:val="both"/>
              <w:rPr>
                <w:sz w:val="20"/>
                <w:szCs w:val="20"/>
              </w:rPr>
            </w:pPr>
          </w:p>
        </w:tc>
        <w:tc>
          <w:tcPr>
            <w:tcW w:w="851" w:type="dxa"/>
          </w:tcPr>
          <w:p w:rsidR="00056BB3" w:rsidRPr="00092F15" w:rsidRDefault="00056BB3" w:rsidP="00092F15">
            <w:pPr>
              <w:jc w:val="both"/>
              <w:rPr>
                <w:sz w:val="20"/>
                <w:szCs w:val="20"/>
              </w:rPr>
            </w:pPr>
          </w:p>
        </w:tc>
        <w:tc>
          <w:tcPr>
            <w:tcW w:w="1134"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c>
          <w:tcPr>
            <w:tcW w:w="992" w:type="dxa"/>
          </w:tcPr>
          <w:p w:rsidR="00056BB3" w:rsidRPr="00092F15" w:rsidRDefault="00056BB3" w:rsidP="00092F15">
            <w:pPr>
              <w:jc w:val="both"/>
              <w:rPr>
                <w:sz w:val="20"/>
                <w:szCs w:val="20"/>
              </w:rPr>
            </w:pPr>
          </w:p>
        </w:tc>
        <w:tc>
          <w:tcPr>
            <w:tcW w:w="1276" w:type="dxa"/>
          </w:tcPr>
          <w:p w:rsidR="00056BB3" w:rsidRPr="00092F15" w:rsidRDefault="00056BB3" w:rsidP="00092F15">
            <w:pPr>
              <w:jc w:val="both"/>
              <w:rPr>
                <w:sz w:val="20"/>
                <w:szCs w:val="20"/>
              </w:rPr>
            </w:pPr>
          </w:p>
        </w:tc>
      </w:tr>
    </w:tbl>
    <w:p w:rsidR="00056BB3" w:rsidRDefault="00056BB3" w:rsidP="0001303E">
      <w:pPr>
        <w:pStyle w:val="11"/>
        <w:spacing w:after="0" w:line="240" w:lineRule="auto"/>
        <w:ind w:left="0"/>
        <w:jc w:val="both"/>
        <w:rPr>
          <w:sz w:val="24"/>
          <w:szCs w:val="24"/>
        </w:rPr>
      </w:pPr>
    </w:p>
    <w:p w:rsidR="00056BB3" w:rsidRPr="001F2AD7" w:rsidRDefault="00056BB3" w:rsidP="009B1BE2">
      <w:pPr>
        <w:pStyle w:val="1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Тема 2</w:t>
      </w:r>
      <w:r w:rsidRPr="001F2AD7">
        <w:rPr>
          <w:rFonts w:ascii="Times New Roman" w:hAnsi="Times New Roman"/>
          <w:b/>
          <w:bCs/>
          <w:sz w:val="24"/>
          <w:szCs w:val="24"/>
        </w:rPr>
        <w:t xml:space="preserve">. </w:t>
      </w:r>
      <w:r w:rsidRPr="001F2AD7">
        <w:rPr>
          <w:rFonts w:ascii="Times New Roman" w:hAnsi="Times New Roman"/>
          <w:b/>
          <w:sz w:val="24"/>
          <w:szCs w:val="24"/>
        </w:rPr>
        <w:t>Основные объекты исследования и категории политической географии</w:t>
      </w:r>
    </w:p>
    <w:p w:rsidR="00056BB3" w:rsidRPr="00181469" w:rsidRDefault="00056BB3" w:rsidP="0001303E">
      <w:pPr>
        <w:jc w:val="both"/>
        <w:rPr>
          <w:b/>
          <w:bCs/>
        </w:rPr>
      </w:pPr>
    </w:p>
    <w:p w:rsidR="00056BB3" w:rsidRDefault="00056BB3" w:rsidP="0001303E">
      <w:pPr>
        <w:ind w:firstLine="708"/>
        <w:jc w:val="both"/>
        <w:rPr>
          <w:bCs/>
          <w:i/>
        </w:rPr>
      </w:pPr>
      <w:r w:rsidRPr="00BD106F">
        <w:rPr>
          <w:bCs/>
          <w:i/>
        </w:rPr>
        <w:t>Вопросы к занятию</w:t>
      </w:r>
    </w:p>
    <w:p w:rsidR="00056BB3" w:rsidRDefault="00056BB3" w:rsidP="0083590A">
      <w:pPr>
        <w:pStyle w:val="af5"/>
        <w:numPr>
          <w:ilvl w:val="0"/>
          <w:numId w:val="37"/>
        </w:numPr>
        <w:spacing w:after="0"/>
        <w:jc w:val="both"/>
        <w:rPr>
          <w:lang w:val="ru-RU"/>
        </w:rPr>
      </w:pPr>
      <w:r>
        <w:rPr>
          <w:lang w:val="ru-RU"/>
        </w:rPr>
        <w:t>Типы пространственных структур.</w:t>
      </w:r>
    </w:p>
    <w:p w:rsidR="00056BB3" w:rsidRDefault="00056BB3" w:rsidP="0083590A">
      <w:pPr>
        <w:pStyle w:val="af5"/>
        <w:numPr>
          <w:ilvl w:val="0"/>
          <w:numId w:val="37"/>
        </w:numPr>
        <w:spacing w:after="0"/>
        <w:jc w:val="both"/>
        <w:rPr>
          <w:lang w:val="ru-RU"/>
        </w:rPr>
      </w:pPr>
      <w:r>
        <w:rPr>
          <w:lang w:val="ru-RU"/>
        </w:rPr>
        <w:t>Типы и функции территориальных политических систем.</w:t>
      </w:r>
    </w:p>
    <w:p w:rsidR="00056BB3" w:rsidRDefault="00056BB3" w:rsidP="0083590A">
      <w:pPr>
        <w:pStyle w:val="af5"/>
        <w:numPr>
          <w:ilvl w:val="0"/>
          <w:numId w:val="37"/>
        </w:numPr>
        <w:spacing w:after="0"/>
        <w:jc w:val="both"/>
        <w:rPr>
          <w:lang w:val="ru-RU"/>
        </w:rPr>
      </w:pPr>
      <w:r>
        <w:rPr>
          <w:lang w:val="ru-RU"/>
        </w:rPr>
        <w:t>Виды государственного пространства.</w:t>
      </w:r>
    </w:p>
    <w:p w:rsidR="00056BB3" w:rsidRPr="00E73DF4" w:rsidRDefault="00056BB3" w:rsidP="0083590A">
      <w:pPr>
        <w:pStyle w:val="a3"/>
        <w:numPr>
          <w:ilvl w:val="0"/>
          <w:numId w:val="37"/>
        </w:numPr>
        <w:ind w:right="-6"/>
        <w:jc w:val="both"/>
      </w:pPr>
      <w:r>
        <w:t>Методика политико-географического исследования государства.</w:t>
      </w:r>
    </w:p>
    <w:p w:rsidR="00056BB3" w:rsidRDefault="00056BB3" w:rsidP="0001303E">
      <w:pPr>
        <w:ind w:right="-6" w:firstLine="567"/>
        <w:jc w:val="both"/>
        <w:rPr>
          <w:i/>
        </w:rPr>
      </w:pPr>
    </w:p>
    <w:p w:rsidR="00056BB3" w:rsidRPr="00EA5074" w:rsidRDefault="00056BB3" w:rsidP="0001303E">
      <w:pPr>
        <w:ind w:right="-6" w:firstLine="567"/>
        <w:jc w:val="both"/>
      </w:pPr>
      <w:r>
        <w:rPr>
          <w:i/>
        </w:rPr>
        <w:t>Практическое задание 1</w:t>
      </w:r>
      <w:r w:rsidRPr="00E73DF4">
        <w:rPr>
          <w:i/>
        </w:rPr>
        <w:t xml:space="preserve">: </w:t>
      </w:r>
      <w:r>
        <w:t>на примере субъекта РФ (по выбору) определить типы территориальных политических систем и дать характеристику их функций.</w:t>
      </w:r>
    </w:p>
    <w:p w:rsidR="00056BB3" w:rsidRDefault="00056BB3" w:rsidP="001F2AD7">
      <w:pPr>
        <w:jc w:val="both"/>
        <w:rPr>
          <w:color w:val="000000"/>
        </w:rPr>
      </w:pPr>
    </w:p>
    <w:p w:rsidR="00056BB3" w:rsidRPr="009C14E3" w:rsidRDefault="00056BB3" w:rsidP="001F2AD7">
      <w:pPr>
        <w:shd w:val="clear" w:color="auto" w:fill="FFFFFF"/>
        <w:jc w:val="both"/>
        <w:rPr>
          <w:i/>
        </w:rPr>
      </w:pPr>
      <w:r>
        <w:rPr>
          <w:color w:val="000000"/>
        </w:rPr>
        <w:lastRenderedPageBreak/>
        <w:tab/>
      </w:r>
      <w:r>
        <w:rPr>
          <w:i/>
        </w:rPr>
        <w:t>Практическое задание 2: на</w:t>
      </w:r>
      <w:r>
        <w:t xml:space="preserve"> примере страны (по выбору) дать определение и обозначить 3 основные характеристики (наиболее важные по мнению студента) каждой </w:t>
      </w:r>
      <w:r>
        <w:rPr>
          <w:color w:val="000000"/>
        </w:rPr>
        <w:t xml:space="preserve">категории политической географии: </w:t>
      </w:r>
    </w:p>
    <w:p w:rsidR="00056BB3" w:rsidRDefault="00056BB3" w:rsidP="001F2AD7">
      <w:pPr>
        <w:shd w:val="clear" w:color="auto" w:fill="FFFFFF"/>
        <w:jc w:val="both"/>
        <w:rPr>
          <w:color w:val="000000"/>
        </w:rPr>
      </w:pPr>
      <w:r>
        <w:rPr>
          <w:color w:val="000000"/>
        </w:rPr>
        <w:t xml:space="preserve"> -территориально-политическая организация общества</w:t>
      </w:r>
    </w:p>
    <w:p w:rsidR="00056BB3" w:rsidRDefault="00056BB3" w:rsidP="001F2AD7">
      <w:pPr>
        <w:shd w:val="clear" w:color="auto" w:fill="FFFFFF"/>
        <w:jc w:val="both"/>
      </w:pPr>
      <w:r>
        <w:t xml:space="preserve"> - территориально-политические системы</w:t>
      </w:r>
    </w:p>
    <w:p w:rsidR="00056BB3" w:rsidRDefault="00056BB3" w:rsidP="001F2AD7">
      <w:pPr>
        <w:shd w:val="clear" w:color="auto" w:fill="FFFFFF"/>
        <w:jc w:val="both"/>
      </w:pPr>
      <w:r>
        <w:t xml:space="preserve"> - государственная территория</w:t>
      </w:r>
    </w:p>
    <w:p w:rsidR="00056BB3" w:rsidRDefault="00056BB3" w:rsidP="001F2AD7">
      <w:pPr>
        <w:shd w:val="clear" w:color="auto" w:fill="FFFFFF"/>
        <w:jc w:val="both"/>
      </w:pPr>
      <w:r>
        <w:t xml:space="preserve"> - политическое пространство</w:t>
      </w:r>
    </w:p>
    <w:p w:rsidR="00056BB3" w:rsidRDefault="00056BB3" w:rsidP="001F2AD7">
      <w:pPr>
        <w:shd w:val="clear" w:color="auto" w:fill="FFFFFF"/>
        <w:jc w:val="both"/>
      </w:pPr>
      <w:r>
        <w:t xml:space="preserve"> - политико-географическое положение</w:t>
      </w:r>
    </w:p>
    <w:p w:rsidR="00056BB3" w:rsidRDefault="00056BB3" w:rsidP="001F2AD7">
      <w:pPr>
        <w:shd w:val="clear" w:color="auto" w:fill="FFFFFF"/>
        <w:jc w:val="both"/>
      </w:pPr>
      <w:r>
        <w:t xml:space="preserve"> - геополитическое поле и контроль над пространством</w:t>
      </w:r>
    </w:p>
    <w:p w:rsidR="00056BB3" w:rsidRDefault="00056BB3" w:rsidP="001F2AD7">
      <w:pPr>
        <w:shd w:val="clear" w:color="auto" w:fill="FFFFFF"/>
        <w:jc w:val="both"/>
      </w:pPr>
      <w:r>
        <w:t xml:space="preserve"> - геополитические интересы и геополитические коды</w:t>
      </w:r>
    </w:p>
    <w:p w:rsidR="00056BB3" w:rsidRDefault="00056BB3" w:rsidP="001F2AD7">
      <w:pPr>
        <w:shd w:val="clear" w:color="auto" w:fill="FFFFFF"/>
        <w:jc w:val="both"/>
      </w:pPr>
      <w:r>
        <w:t xml:space="preserve"> - геополитическая ориентация</w:t>
      </w:r>
    </w:p>
    <w:p w:rsidR="00056BB3" w:rsidRPr="00466912" w:rsidRDefault="00056BB3" w:rsidP="0001303E">
      <w:pPr>
        <w:jc w:val="both"/>
        <w:rPr>
          <w:color w:val="000000"/>
        </w:rPr>
      </w:pPr>
    </w:p>
    <w:p w:rsidR="00056BB3" w:rsidRPr="001B5CB1" w:rsidRDefault="00056BB3" w:rsidP="009B1BE2">
      <w:pPr>
        <w:pStyle w:val="1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1B5CB1">
        <w:rPr>
          <w:rFonts w:ascii="Times New Roman" w:hAnsi="Times New Roman"/>
          <w:b/>
          <w:sz w:val="24"/>
          <w:szCs w:val="24"/>
        </w:rPr>
        <w:t>Политико-географический анализ морфологических особенностей государственной территории</w:t>
      </w:r>
    </w:p>
    <w:p w:rsidR="00056BB3" w:rsidRPr="00EB3314" w:rsidRDefault="00056BB3" w:rsidP="0001303E">
      <w:pPr>
        <w:pStyle w:val="11"/>
        <w:spacing w:after="0" w:line="240" w:lineRule="auto"/>
        <w:ind w:left="0"/>
        <w:jc w:val="both"/>
        <w:rPr>
          <w:rFonts w:ascii="Times New Roman" w:hAnsi="Times New Roman"/>
          <w:b/>
          <w:color w:val="000000"/>
          <w:spacing w:val="2"/>
          <w:sz w:val="24"/>
          <w:szCs w:val="24"/>
        </w:rPr>
      </w:pPr>
    </w:p>
    <w:p w:rsidR="00056BB3" w:rsidRPr="00FD589A" w:rsidRDefault="00056BB3" w:rsidP="00FD589A">
      <w:pPr>
        <w:spacing w:after="120"/>
        <w:ind w:firstLine="340"/>
        <w:jc w:val="both"/>
      </w:pPr>
      <w:r w:rsidRPr="00381331">
        <w:rPr>
          <w:i/>
          <w:iCs/>
        </w:rPr>
        <w:t>Расчетно-аналитическая работа по индивидуальным заданиям.</w:t>
      </w:r>
      <w:r w:rsidRPr="00FD589A">
        <w:t>Провести политико-географический анализ морфологических особенностей государственной территории (на примере страны, имеющей выход к морю по выбору студента) по плану:</w:t>
      </w:r>
    </w:p>
    <w:p w:rsidR="00056BB3" w:rsidRPr="00FD589A" w:rsidRDefault="00056BB3" w:rsidP="00FD589A">
      <w:pPr>
        <w:jc w:val="both"/>
      </w:pPr>
      <w:r w:rsidRPr="00FD589A">
        <w:t>1. Величина государственной территории (определить, в какую группу входит государство по площади и оценить эффективную территорию).</w:t>
      </w:r>
    </w:p>
    <w:p w:rsidR="00056BB3" w:rsidRPr="00FD589A" w:rsidRDefault="00056BB3" w:rsidP="00FD589A">
      <w:pPr>
        <w:jc w:val="both"/>
      </w:pPr>
      <w:r w:rsidRPr="00FD589A">
        <w:t>2. Конфигурация и форма государственной территории.</w:t>
      </w:r>
    </w:p>
    <w:p w:rsidR="00056BB3" w:rsidRPr="00FD589A" w:rsidRDefault="00056BB3" w:rsidP="00FD589A">
      <w:pPr>
        <w:jc w:val="both"/>
      </w:pPr>
      <w:r w:rsidRPr="00FD589A">
        <w:t>3. Компактность территории (использовать 3 индекса компактности)</w:t>
      </w:r>
    </w:p>
    <w:p w:rsidR="00056BB3" w:rsidRPr="00FD589A" w:rsidRDefault="00056BB3" w:rsidP="00FD589A">
      <w:pPr>
        <w:jc w:val="both"/>
      </w:pPr>
      <w:r w:rsidRPr="00FD589A">
        <w:t>4. Положение столицы, ее функции и ранг в системе расселения (использовать индекс пропорциональности Ципфа и индекс эксцентричности)</w:t>
      </w:r>
    </w:p>
    <w:p w:rsidR="00056BB3" w:rsidRPr="00FD589A" w:rsidRDefault="00056BB3" w:rsidP="00FD589A">
      <w:pPr>
        <w:jc w:val="both"/>
      </w:pPr>
      <w:r w:rsidRPr="00FD589A">
        <w:t>5. Приморское положение (средняя удаленность от побережья, извилистость береговой линии, доступность выхода в открытый океан, наличие удобных бухт для строительства портов, географические типы крупнейших портов, индекс приморского положения)</w:t>
      </w:r>
    </w:p>
    <w:p w:rsidR="00056BB3" w:rsidRPr="00FD589A" w:rsidRDefault="00056BB3" w:rsidP="00FD589A">
      <w:pPr>
        <w:jc w:val="both"/>
      </w:pPr>
      <w:r w:rsidRPr="00FD589A">
        <w:t>6. Историческое ядро и морфологическая модель государства.</w:t>
      </w:r>
    </w:p>
    <w:p w:rsidR="00056BB3" w:rsidRDefault="00056BB3" w:rsidP="00FD589A">
      <w:pPr>
        <w:jc w:val="both"/>
        <w:rPr>
          <w:sz w:val="28"/>
          <w:szCs w:val="28"/>
        </w:rPr>
      </w:pPr>
    </w:p>
    <w:p w:rsidR="00056BB3" w:rsidRPr="00FD589A" w:rsidRDefault="00056BB3" w:rsidP="00184138">
      <w:pPr>
        <w:ind w:firstLine="340"/>
        <w:jc w:val="both"/>
        <w:rPr>
          <w:i/>
        </w:rPr>
      </w:pPr>
      <w:r w:rsidRPr="00040C19">
        <w:rPr>
          <w:b/>
          <w:i/>
        </w:rPr>
        <w:t>Методические указания</w:t>
      </w:r>
      <w:proofErr w:type="gramStart"/>
      <w:r w:rsidRPr="00040C19">
        <w:rPr>
          <w:b/>
          <w:i/>
        </w:rPr>
        <w:t>:</w:t>
      </w:r>
      <w:r w:rsidRPr="00FD589A">
        <w:rPr>
          <w:i/>
        </w:rPr>
        <w:t>К</w:t>
      </w:r>
      <w:proofErr w:type="gramEnd"/>
      <w:r w:rsidRPr="00FD589A">
        <w:rPr>
          <w:i/>
        </w:rPr>
        <w:t xml:space="preserve">омпактность территории можно определить путем сопоставления длины границ и площади территории государства с помощью индекса </w:t>
      </w:r>
      <w:r w:rsidRPr="00FD589A">
        <w:rPr>
          <w:i/>
          <w:position w:val="-14"/>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9.5pt" o:ole="">
            <v:imagedata r:id="rId7" o:title=""/>
          </v:shape>
          <o:OLEObject Type="Embed" ProgID="Equation.3" ShapeID="_x0000_i1025" DrawAspect="Content" ObjectID="_1749451032" r:id="rId8"/>
        </w:object>
      </w:r>
      <w:r w:rsidRPr="00FD589A">
        <w:rPr>
          <w:i/>
        </w:rPr>
        <w:t>:</w:t>
      </w:r>
    </w:p>
    <w:p w:rsidR="00056BB3" w:rsidRPr="00FD589A" w:rsidRDefault="00056BB3" w:rsidP="00184138">
      <w:pPr>
        <w:ind w:firstLine="340"/>
        <w:jc w:val="center"/>
        <w:rPr>
          <w:i/>
        </w:rPr>
      </w:pPr>
      <w:r w:rsidRPr="00FD589A">
        <w:rPr>
          <w:i/>
          <w:position w:val="-30"/>
        </w:rPr>
        <w:object w:dxaOrig="1560" w:dyaOrig="740">
          <v:shape id="_x0000_i1026" type="#_x0000_t75" style="width:78pt;height:36.75pt" o:ole="">
            <v:imagedata r:id="rId9" o:title=""/>
          </v:shape>
          <o:OLEObject Type="Embed" ProgID="Equation.3" ShapeID="_x0000_i1026" DrawAspect="Content" ObjectID="_1749451033" r:id="rId10"/>
        </w:object>
      </w:r>
    </w:p>
    <w:p w:rsidR="00056BB3" w:rsidRPr="00FD589A" w:rsidRDefault="00056BB3" w:rsidP="00184138">
      <w:pPr>
        <w:ind w:firstLine="340"/>
        <w:jc w:val="both"/>
        <w:rPr>
          <w:i/>
        </w:rPr>
      </w:pPr>
      <w:r w:rsidRPr="00FD589A">
        <w:rPr>
          <w:i/>
        </w:rPr>
        <w:t xml:space="preserve">где  </w:t>
      </w:r>
      <w:r w:rsidRPr="00FD589A">
        <w:rPr>
          <w:i/>
          <w:lang w:val="en-US"/>
        </w:rPr>
        <w:t>S</w:t>
      </w:r>
      <w:r w:rsidRPr="00FD589A">
        <w:rPr>
          <w:i/>
        </w:rPr>
        <w:t xml:space="preserve"> -  площадь  территории,  </w:t>
      </w:r>
      <w:r w:rsidRPr="00FD589A">
        <w:rPr>
          <w:i/>
          <w:lang w:val="en-US"/>
        </w:rPr>
        <w:t>L</w:t>
      </w:r>
      <w:r w:rsidRPr="00FD589A">
        <w:rPr>
          <w:i/>
        </w:rPr>
        <w:t xml:space="preserve"> -  длина государственных границ.</w:t>
      </w:r>
    </w:p>
    <w:p w:rsidR="00056BB3" w:rsidRPr="00FD589A" w:rsidRDefault="00056BB3" w:rsidP="00184138">
      <w:pPr>
        <w:ind w:firstLine="340"/>
        <w:jc w:val="both"/>
        <w:rPr>
          <w:i/>
        </w:rPr>
      </w:pPr>
      <w:r w:rsidRPr="00FD589A">
        <w:rPr>
          <w:i/>
        </w:rPr>
        <w:t>Возможно определение компактности территории на основе сравнения ее формы с идеальными фигурами (круг, квадрат). Для этих целей может применяться индекс Хаггета-Хортона</w:t>
      </w:r>
      <w:proofErr w:type="gramStart"/>
      <w:r w:rsidRPr="00FD589A">
        <w:rPr>
          <w:i/>
        </w:rPr>
        <w:t xml:space="preserve"> (</w:t>
      </w:r>
      <w:r w:rsidRPr="00FD589A">
        <w:rPr>
          <w:i/>
          <w:position w:val="-14"/>
        </w:rPr>
        <w:object w:dxaOrig="320" w:dyaOrig="380">
          <v:shape id="_x0000_i1027" type="#_x0000_t75" style="width:15.75pt;height:19.5pt" o:ole="">
            <v:imagedata r:id="rId11" o:title=""/>
          </v:shape>
          <o:OLEObject Type="Embed" ProgID="Equation.3" ShapeID="_x0000_i1027" DrawAspect="Content" ObjectID="_1749451034" r:id="rId12"/>
        </w:object>
      </w:r>
      <w:r w:rsidRPr="00FD589A">
        <w:rPr>
          <w:i/>
        </w:rPr>
        <w:t xml:space="preserve"> ) :</w:t>
      </w:r>
      <w:proofErr w:type="gramEnd"/>
    </w:p>
    <w:p w:rsidR="00056BB3" w:rsidRPr="00FD589A" w:rsidRDefault="00056BB3" w:rsidP="00184138">
      <w:pPr>
        <w:ind w:firstLine="340"/>
        <w:jc w:val="center"/>
        <w:rPr>
          <w:i/>
        </w:rPr>
      </w:pPr>
      <w:r w:rsidRPr="00FD589A">
        <w:rPr>
          <w:i/>
          <w:position w:val="-30"/>
        </w:rPr>
        <w:object w:dxaOrig="1260" w:dyaOrig="680">
          <v:shape id="_x0000_i1028" type="#_x0000_t75" style="width:63pt;height:33.75pt" o:ole="">
            <v:imagedata r:id="rId13" o:title=""/>
          </v:shape>
          <o:OLEObject Type="Embed" ProgID="Equation.3" ShapeID="_x0000_i1028" DrawAspect="Content" ObjectID="_1749451035" r:id="rId14"/>
        </w:object>
      </w:r>
    </w:p>
    <w:p w:rsidR="00056BB3" w:rsidRPr="00FD589A" w:rsidRDefault="00056BB3" w:rsidP="00184138">
      <w:pPr>
        <w:jc w:val="both"/>
        <w:rPr>
          <w:i/>
        </w:rPr>
      </w:pPr>
      <w:r w:rsidRPr="00FD589A">
        <w:rPr>
          <w:i/>
        </w:rPr>
        <w:t xml:space="preserve">где </w:t>
      </w:r>
      <w:r w:rsidRPr="00FD589A">
        <w:rPr>
          <w:i/>
          <w:lang w:val="en-US"/>
        </w:rPr>
        <w:t>S</w:t>
      </w:r>
      <w:r w:rsidRPr="00FD589A">
        <w:rPr>
          <w:i/>
        </w:rPr>
        <w:t xml:space="preserve"> – площадь государственной территории (км</w:t>
      </w:r>
      <w:r w:rsidRPr="00FD589A">
        <w:rPr>
          <w:i/>
          <w:vertAlign w:val="superscript"/>
        </w:rPr>
        <w:t>2</w:t>
      </w:r>
      <w:r w:rsidRPr="00FD589A">
        <w:rPr>
          <w:i/>
        </w:rPr>
        <w:t xml:space="preserve">), </w:t>
      </w:r>
      <w:r w:rsidRPr="00FD589A">
        <w:rPr>
          <w:i/>
          <w:lang w:val="en-US"/>
        </w:rPr>
        <w:t>L</w:t>
      </w:r>
      <w:r w:rsidRPr="00FD589A">
        <w:rPr>
          <w:i/>
          <w:vertAlign w:val="subscript"/>
          <w:lang w:val="en-US"/>
        </w:rPr>
        <w:t>max</w:t>
      </w:r>
      <w:r w:rsidRPr="00FD589A">
        <w:rPr>
          <w:i/>
        </w:rPr>
        <w:t xml:space="preserve"> – самая длинная линия, проходящая через центр территории (диаметр описанной окружности) в км</w:t>
      </w:r>
      <w:proofErr w:type="gramStart"/>
      <w:r w:rsidRPr="00FD589A">
        <w:rPr>
          <w:i/>
        </w:rPr>
        <w:t>.</w:t>
      </w:r>
      <w:proofErr w:type="gramEnd"/>
      <w:r w:rsidRPr="00FD589A">
        <w:rPr>
          <w:i/>
        </w:rPr>
        <w:t xml:space="preserve"> </w:t>
      </w:r>
      <w:r w:rsidRPr="00FD589A">
        <w:rPr>
          <w:i/>
          <w:position w:val="-18"/>
        </w:rPr>
        <w:object w:dxaOrig="340" w:dyaOrig="420">
          <v:shape id="_x0000_i1029" type="#_x0000_t75" style="width:16.5pt;height:21pt" o:ole="">
            <v:imagedata r:id="rId15" o:title=""/>
          </v:shape>
          <o:OLEObject Type="Embed" ProgID="Equation.3" ShapeID="_x0000_i1029" DrawAspect="Content" ObjectID="_1749451036" r:id="rId16"/>
        </w:object>
      </w:r>
      <w:r w:rsidRPr="00FD589A">
        <w:rPr>
          <w:i/>
        </w:rPr>
        <w:t xml:space="preserve"> </w:t>
      </w:r>
      <w:proofErr w:type="gramStart"/>
      <w:r w:rsidRPr="00FD589A">
        <w:rPr>
          <w:i/>
        </w:rPr>
        <w:t>в</w:t>
      </w:r>
      <w:proofErr w:type="gramEnd"/>
      <w:r w:rsidRPr="00FD589A">
        <w:rPr>
          <w:i/>
        </w:rPr>
        <w:t>арьирует от 0 до 1, для квадрата его значение равно 0,64, треугольника 0,42, шестиугольника 0,83.</w:t>
      </w:r>
    </w:p>
    <w:p w:rsidR="00056BB3" w:rsidRPr="00FD589A" w:rsidRDefault="00056BB3" w:rsidP="00184138">
      <w:pPr>
        <w:ind w:firstLine="340"/>
        <w:jc w:val="both"/>
        <w:rPr>
          <w:i/>
        </w:rPr>
      </w:pPr>
      <w:r w:rsidRPr="00FD589A">
        <w:rPr>
          <w:i/>
        </w:rPr>
        <w:t>Для оценки компактности применяется также индекс вытянутости</w:t>
      </w:r>
      <w:proofErr w:type="gramStart"/>
      <w:r w:rsidRPr="00FD589A">
        <w:rPr>
          <w:i/>
        </w:rPr>
        <w:t xml:space="preserve"> (</w:t>
      </w:r>
      <w:r w:rsidRPr="00FD589A">
        <w:rPr>
          <w:i/>
          <w:position w:val="-14"/>
        </w:rPr>
        <w:object w:dxaOrig="340" w:dyaOrig="380">
          <v:shape id="_x0000_i1030" type="#_x0000_t75" style="width:16.5pt;height:19.5pt" o:ole="">
            <v:imagedata r:id="rId17" o:title=""/>
          </v:shape>
          <o:OLEObject Type="Embed" ProgID="Equation.3" ShapeID="_x0000_i1030" DrawAspect="Content" ObjectID="_1749451037" r:id="rId18"/>
        </w:object>
      </w:r>
      <w:r w:rsidRPr="00FD589A">
        <w:rPr>
          <w:i/>
        </w:rPr>
        <w:t xml:space="preserve">) </w:t>
      </w:r>
      <w:proofErr w:type="gramEnd"/>
      <w:r w:rsidRPr="00FD589A">
        <w:rPr>
          <w:i/>
        </w:rPr>
        <w:t>территории:</w:t>
      </w:r>
    </w:p>
    <w:p w:rsidR="00056BB3" w:rsidRPr="00FD589A" w:rsidRDefault="00056BB3" w:rsidP="00184138">
      <w:pPr>
        <w:ind w:firstLine="340"/>
        <w:jc w:val="center"/>
        <w:rPr>
          <w:i/>
        </w:rPr>
      </w:pPr>
      <w:r w:rsidRPr="00FD589A">
        <w:rPr>
          <w:i/>
          <w:position w:val="-26"/>
        </w:rPr>
        <w:object w:dxaOrig="1640" w:dyaOrig="700">
          <v:shape id="_x0000_i1031" type="#_x0000_t75" style="width:81.75pt;height:34.5pt" o:ole="">
            <v:imagedata r:id="rId19" o:title=""/>
          </v:shape>
          <o:OLEObject Type="Embed" ProgID="Equation.3" ShapeID="_x0000_i1031" DrawAspect="Content" ObjectID="_1749451038" r:id="rId20"/>
        </w:object>
      </w:r>
    </w:p>
    <w:p w:rsidR="00056BB3" w:rsidRPr="00FD589A" w:rsidRDefault="00056BB3" w:rsidP="00184138">
      <w:pPr>
        <w:ind w:firstLine="340"/>
        <w:jc w:val="both"/>
        <w:rPr>
          <w:i/>
        </w:rPr>
      </w:pPr>
      <w:r w:rsidRPr="00FD589A">
        <w:rPr>
          <w:i/>
        </w:rPr>
        <w:lastRenderedPageBreak/>
        <w:t>Предложенные индексы позволяют количественно оценить компактность конфигурации государственной территории.</w:t>
      </w:r>
    </w:p>
    <w:p w:rsidR="00056BB3" w:rsidRDefault="00056BB3" w:rsidP="00184138">
      <w:pPr>
        <w:ind w:firstLine="340"/>
        <w:jc w:val="both"/>
        <w:rPr>
          <w:i/>
        </w:rPr>
      </w:pPr>
      <w:r w:rsidRPr="00FD589A">
        <w:rPr>
          <w:i/>
        </w:rPr>
        <w:t xml:space="preserve">Важными морфологическими характеристиками государственной территории является также средняя удаленность от побережья морей, извилистость береговой линии, доступность выхода в открытый океан, наличие удобных бухт для строительства портов и др. Эти отличительные особенности можно измерить индексом приморского положения </w:t>
      </w:r>
    </w:p>
    <w:p w:rsidR="00056BB3" w:rsidRPr="00FD589A" w:rsidRDefault="00056BB3" w:rsidP="00184138">
      <w:pPr>
        <w:jc w:val="both"/>
        <w:rPr>
          <w:i/>
        </w:rPr>
      </w:pPr>
      <w:r w:rsidRPr="00FD589A">
        <w:rPr>
          <w:i/>
        </w:rPr>
        <w:t>(</w:t>
      </w:r>
      <w:r w:rsidRPr="00FD589A">
        <w:rPr>
          <w:i/>
          <w:position w:val="-6"/>
        </w:rPr>
        <w:object w:dxaOrig="420" w:dyaOrig="279">
          <v:shape id="_x0000_i1032" type="#_x0000_t75" style="width:21pt;height:13.5pt" o:ole="">
            <v:imagedata r:id="rId21" o:title=""/>
          </v:shape>
          <o:OLEObject Type="Embed" ProgID="Equation.3" ShapeID="_x0000_i1032" DrawAspect="Content" ObjectID="_1749451039" r:id="rId22"/>
        </w:object>
      </w:r>
      <w:r w:rsidRPr="00FD589A">
        <w:rPr>
          <w:i/>
        </w:rPr>
        <w:t>):</w:t>
      </w:r>
    </w:p>
    <w:p w:rsidR="00056BB3" w:rsidRPr="00FD589A" w:rsidRDefault="00056BB3" w:rsidP="00184138">
      <w:pPr>
        <w:ind w:firstLine="340"/>
        <w:jc w:val="right"/>
        <w:rPr>
          <w:i/>
        </w:rPr>
      </w:pPr>
      <w:r w:rsidRPr="00FD589A">
        <w:rPr>
          <w:bCs/>
          <w:i/>
          <w:position w:val="-12"/>
        </w:rPr>
        <w:object w:dxaOrig="380" w:dyaOrig="360">
          <v:shape id="_x0000_i1033" type="#_x0000_t75" style="width:19.5pt;height:18pt" o:ole="">
            <v:imagedata r:id="rId23" o:title=""/>
          </v:shape>
          <o:OLEObject Type="Embed" ProgID="Equation.3" ShapeID="_x0000_i1033" DrawAspect="Content" ObjectID="_1749451040" r:id="rId24"/>
        </w:object>
      </w:r>
      <w:r w:rsidRPr="00FD589A">
        <w:rPr>
          <w:bCs/>
          <w:i/>
        </w:rPr>
        <w:t xml:space="preserve"> = </w:t>
      </w:r>
      <w:r w:rsidRPr="00FD589A">
        <w:rPr>
          <w:bCs/>
          <w:i/>
          <w:position w:val="-6"/>
        </w:rPr>
        <w:object w:dxaOrig="720" w:dyaOrig="279">
          <v:shape id="_x0000_i1034" type="#_x0000_t75" style="width:36pt;height:13.5pt" o:ole="">
            <v:imagedata r:id="rId25" o:title=""/>
          </v:shape>
          <o:OLEObject Type="Embed" ProgID="Equation.3" ShapeID="_x0000_i1034" DrawAspect="Content" ObjectID="_1749451041" r:id="rId26"/>
        </w:object>
      </w:r>
      <w:r w:rsidRPr="00FD589A">
        <w:rPr>
          <w:bCs/>
          <w:i/>
        </w:rPr>
        <w:t xml:space="preserve"> ,   </w:t>
      </w:r>
      <w:r w:rsidRPr="00FD589A">
        <w:rPr>
          <w:bCs/>
          <w:i/>
        </w:rPr>
        <w:tab/>
      </w:r>
      <w:r w:rsidRPr="00FD589A">
        <w:rPr>
          <w:bCs/>
          <w:i/>
        </w:rPr>
        <w:tab/>
      </w:r>
      <w:r w:rsidRPr="00FD589A">
        <w:rPr>
          <w:bCs/>
          <w:i/>
        </w:rPr>
        <w:tab/>
      </w:r>
      <w:r w:rsidRPr="00FD589A">
        <w:rPr>
          <w:bCs/>
          <w:i/>
        </w:rPr>
        <w:tab/>
      </w:r>
      <w:r w:rsidRPr="00FD589A">
        <w:rPr>
          <w:bCs/>
          <w:i/>
        </w:rPr>
        <w:tab/>
      </w:r>
    </w:p>
    <w:p w:rsidR="00056BB3" w:rsidRPr="00FD589A" w:rsidRDefault="00056BB3" w:rsidP="00184138">
      <w:pPr>
        <w:pStyle w:val="12"/>
        <w:ind w:firstLine="284"/>
        <w:jc w:val="both"/>
        <w:rPr>
          <w:b w:val="0"/>
          <w:i/>
          <w:iCs/>
          <w:sz w:val="24"/>
          <w:szCs w:val="24"/>
        </w:rPr>
      </w:pPr>
      <w:r w:rsidRPr="00FD589A">
        <w:rPr>
          <w:b w:val="0"/>
          <w:i/>
        </w:rPr>
        <w:t xml:space="preserve">где </w:t>
      </w:r>
      <w:r w:rsidRPr="00FD589A">
        <w:rPr>
          <w:b w:val="0"/>
          <w:i/>
          <w:position w:val="-12"/>
        </w:rPr>
        <w:object w:dxaOrig="320" w:dyaOrig="360">
          <v:shape id="_x0000_i1035" type="#_x0000_t75" style="width:15.75pt;height:18pt" o:ole="">
            <v:imagedata r:id="rId27" o:title=""/>
          </v:shape>
          <o:OLEObject Type="Embed" ProgID="Equation.3" ShapeID="_x0000_i1035" DrawAspect="Content" ObjectID="_1749451042" r:id="rId28"/>
        </w:object>
      </w:r>
      <w:r w:rsidRPr="00FD589A">
        <w:rPr>
          <w:b w:val="0"/>
          <w:i/>
        </w:rPr>
        <w:t xml:space="preserve"> - протяженность береговой линии в </w:t>
      </w:r>
      <w:proofErr w:type="gramStart"/>
      <w:r w:rsidRPr="00FD589A">
        <w:rPr>
          <w:b w:val="0"/>
          <w:i/>
        </w:rPr>
        <w:t>км</w:t>
      </w:r>
      <w:proofErr w:type="gramEnd"/>
      <w:r w:rsidRPr="00FD589A">
        <w:rPr>
          <w:b w:val="0"/>
          <w:i/>
        </w:rPr>
        <w:t xml:space="preserve">, </w:t>
      </w:r>
      <w:r w:rsidRPr="00FD589A">
        <w:rPr>
          <w:b w:val="0"/>
          <w:i/>
          <w:position w:val="-12"/>
        </w:rPr>
        <w:object w:dxaOrig="279" w:dyaOrig="360">
          <v:shape id="_x0000_i1036" type="#_x0000_t75" style="width:13.5pt;height:18pt" o:ole="">
            <v:imagedata r:id="rId29" o:title=""/>
          </v:shape>
          <o:OLEObject Type="Embed" ProgID="Equation.3" ShapeID="_x0000_i1036" DrawAspect="Content" ObjectID="_1749451043" r:id="rId30"/>
        </w:object>
      </w:r>
      <w:r w:rsidRPr="00FD589A">
        <w:rPr>
          <w:b w:val="0"/>
          <w:i/>
        </w:rPr>
        <w:t xml:space="preserve"> - длина сухопутной границы в км, </w:t>
      </w:r>
      <w:r w:rsidRPr="00FD589A">
        <w:rPr>
          <w:b w:val="0"/>
          <w:i/>
          <w:position w:val="-6"/>
        </w:rPr>
        <w:object w:dxaOrig="180" w:dyaOrig="279">
          <v:shape id="_x0000_i1037" type="#_x0000_t75" style="width:9pt;height:13.5pt" o:ole="">
            <v:imagedata r:id="rId31" o:title=""/>
          </v:shape>
          <o:OLEObject Type="Embed" ProgID="Equation.3" ShapeID="_x0000_i1037" DrawAspect="Content" ObjectID="_1749451044" r:id="rId32"/>
        </w:object>
      </w:r>
      <w:r w:rsidRPr="00FD589A">
        <w:rPr>
          <w:b w:val="0"/>
          <w:i/>
        </w:rPr>
        <w:t xml:space="preserve"> - корректирующий коэффициент, позволяющий оценить единицей приморское положение абстрактного государства, имеющего форму квадрата, одна из сторон которого примыкает к морю (Гладкий, 1984)</w:t>
      </w:r>
    </w:p>
    <w:p w:rsidR="00056BB3" w:rsidRPr="0052647A" w:rsidRDefault="00056BB3" w:rsidP="001B5CB1">
      <w:pPr>
        <w:pStyle w:val="aa"/>
        <w:ind w:left="-142" w:right="50" w:firstLine="568"/>
        <w:jc w:val="both"/>
      </w:pPr>
    </w:p>
    <w:p w:rsidR="00056BB3" w:rsidRDefault="00056BB3" w:rsidP="0001303E">
      <w:pPr>
        <w:jc w:val="both"/>
        <w:rPr>
          <w:b/>
        </w:rPr>
      </w:pPr>
    </w:p>
    <w:p w:rsidR="00056BB3" w:rsidRPr="00EB3314" w:rsidRDefault="00056BB3" w:rsidP="0001303E">
      <w:pPr>
        <w:jc w:val="both"/>
      </w:pPr>
      <w:r>
        <w:rPr>
          <w:b/>
        </w:rPr>
        <w:t xml:space="preserve">Тема 4. </w:t>
      </w:r>
      <w:r w:rsidRPr="004C3126">
        <w:rPr>
          <w:b/>
        </w:rPr>
        <w:t>Географическая лимология и методы исследований государственных границ</w:t>
      </w:r>
    </w:p>
    <w:p w:rsidR="00056BB3" w:rsidRDefault="00056BB3" w:rsidP="0001303E">
      <w:pPr>
        <w:ind w:firstLine="360"/>
        <w:jc w:val="both"/>
        <w:rPr>
          <w:i/>
        </w:rPr>
      </w:pPr>
    </w:p>
    <w:p w:rsidR="00056BB3" w:rsidRPr="00381331" w:rsidRDefault="00056BB3" w:rsidP="00381331">
      <w:pPr>
        <w:pStyle w:val="a7"/>
        <w:spacing w:after="0"/>
        <w:ind w:firstLine="360"/>
        <w:jc w:val="both"/>
        <w:rPr>
          <w:rFonts w:ascii="Times New Roman" w:hAnsi="Times New Roman"/>
          <w:i/>
          <w:color w:val="auto"/>
          <w:sz w:val="24"/>
          <w:szCs w:val="24"/>
        </w:rPr>
      </w:pPr>
      <w:r w:rsidRPr="00381331">
        <w:rPr>
          <w:rFonts w:ascii="Times New Roman" w:hAnsi="Times New Roman"/>
          <w:i/>
          <w:iCs/>
          <w:color w:val="auto"/>
          <w:sz w:val="24"/>
          <w:szCs w:val="24"/>
        </w:rPr>
        <w:t>Расчетно-аналитическая работа по индивидуальным заданиям</w:t>
      </w:r>
      <w:r w:rsidRPr="00381331">
        <w:rPr>
          <w:rFonts w:ascii="Times New Roman" w:hAnsi="Times New Roman"/>
          <w:i/>
          <w:iCs/>
          <w:sz w:val="24"/>
          <w:szCs w:val="24"/>
        </w:rPr>
        <w:t>.</w:t>
      </w:r>
      <w:r w:rsidRPr="00381331">
        <w:rPr>
          <w:rFonts w:ascii="Times New Roman" w:hAnsi="Times New Roman"/>
          <w:color w:val="auto"/>
          <w:sz w:val="24"/>
          <w:szCs w:val="24"/>
        </w:rPr>
        <w:t>На примере государства, имеющего не менее трех соседей первого порядка (по выбору студента), изучить его границы, используя различные теоретические подходы (историко-картографический, классификационный, функциональный, географо-политологический). Выявить особенности динамики государственной границы, изучить пограничные конфликты. Результаты обобщить в таблице.</w:t>
      </w:r>
    </w:p>
    <w:p w:rsidR="00056BB3" w:rsidRPr="00381331" w:rsidRDefault="00056BB3" w:rsidP="00381331">
      <w:pPr>
        <w:jc w:val="right"/>
      </w:pPr>
      <w:r w:rsidRPr="00381331">
        <w:t>Таблица</w:t>
      </w:r>
    </w:p>
    <w:p w:rsidR="00056BB3" w:rsidRDefault="00056BB3" w:rsidP="00381331">
      <w:pPr>
        <w:jc w:val="center"/>
      </w:pPr>
      <w:r w:rsidRPr="00381331">
        <w:t>Характеристика государственной границы страны (по выбору)</w:t>
      </w:r>
    </w:p>
    <w:p w:rsidR="00056BB3" w:rsidRPr="00381331" w:rsidRDefault="00056BB3" w:rsidP="00381331">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8"/>
        <w:gridCol w:w="1440"/>
        <w:gridCol w:w="1440"/>
        <w:gridCol w:w="1392"/>
      </w:tblGrid>
      <w:tr w:rsidR="00056BB3" w:rsidTr="00092F15">
        <w:tc>
          <w:tcPr>
            <w:tcW w:w="4788" w:type="dxa"/>
            <w:vMerge w:val="restart"/>
          </w:tcPr>
          <w:p w:rsidR="00056BB3" w:rsidRPr="00092F15" w:rsidRDefault="00056BB3" w:rsidP="00092F15">
            <w:pPr>
              <w:jc w:val="center"/>
              <w:rPr>
                <w:sz w:val="20"/>
                <w:szCs w:val="20"/>
              </w:rPr>
            </w:pPr>
            <w:r w:rsidRPr="00092F15">
              <w:rPr>
                <w:sz w:val="20"/>
                <w:szCs w:val="20"/>
              </w:rPr>
              <w:t xml:space="preserve">Характеристика </w:t>
            </w:r>
          </w:p>
          <w:p w:rsidR="00056BB3" w:rsidRPr="00092F15" w:rsidRDefault="00056BB3" w:rsidP="00092F15">
            <w:pPr>
              <w:jc w:val="center"/>
              <w:rPr>
                <w:sz w:val="20"/>
                <w:szCs w:val="20"/>
              </w:rPr>
            </w:pPr>
            <w:r w:rsidRPr="00092F15">
              <w:rPr>
                <w:sz w:val="20"/>
                <w:szCs w:val="20"/>
              </w:rPr>
              <w:t>границы</w:t>
            </w:r>
          </w:p>
        </w:tc>
        <w:tc>
          <w:tcPr>
            <w:tcW w:w="4272" w:type="dxa"/>
            <w:gridSpan w:val="3"/>
          </w:tcPr>
          <w:p w:rsidR="00056BB3" w:rsidRPr="00092F15" w:rsidRDefault="00056BB3" w:rsidP="00092F15">
            <w:pPr>
              <w:jc w:val="center"/>
              <w:rPr>
                <w:sz w:val="20"/>
                <w:szCs w:val="20"/>
              </w:rPr>
            </w:pPr>
            <w:r w:rsidRPr="00092F15">
              <w:rPr>
                <w:sz w:val="20"/>
                <w:szCs w:val="20"/>
              </w:rPr>
              <w:t>Государственная граница со страной</w:t>
            </w:r>
          </w:p>
        </w:tc>
      </w:tr>
      <w:tr w:rsidR="00056BB3" w:rsidTr="00092F15">
        <w:tc>
          <w:tcPr>
            <w:tcW w:w="4788" w:type="dxa"/>
            <w:vMerge/>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r w:rsidRPr="00092F15">
              <w:rPr>
                <w:sz w:val="20"/>
                <w:szCs w:val="20"/>
              </w:rPr>
              <w:t>Сосед первого порядка</w:t>
            </w:r>
          </w:p>
        </w:tc>
        <w:tc>
          <w:tcPr>
            <w:tcW w:w="1440" w:type="dxa"/>
          </w:tcPr>
          <w:p w:rsidR="00056BB3" w:rsidRPr="00092F15" w:rsidRDefault="00056BB3" w:rsidP="00092F15">
            <w:pPr>
              <w:jc w:val="both"/>
              <w:rPr>
                <w:sz w:val="20"/>
                <w:szCs w:val="20"/>
              </w:rPr>
            </w:pPr>
            <w:r w:rsidRPr="00092F15">
              <w:rPr>
                <w:sz w:val="20"/>
                <w:szCs w:val="20"/>
              </w:rPr>
              <w:t>Сосед первого порядка</w:t>
            </w:r>
          </w:p>
        </w:tc>
        <w:tc>
          <w:tcPr>
            <w:tcW w:w="1392" w:type="dxa"/>
          </w:tcPr>
          <w:p w:rsidR="00056BB3" w:rsidRPr="00092F15" w:rsidRDefault="00056BB3" w:rsidP="00092F15">
            <w:pPr>
              <w:jc w:val="both"/>
              <w:rPr>
                <w:sz w:val="20"/>
                <w:szCs w:val="20"/>
              </w:rPr>
            </w:pPr>
            <w:r w:rsidRPr="00092F15">
              <w:rPr>
                <w:sz w:val="20"/>
                <w:szCs w:val="20"/>
              </w:rPr>
              <w:t>Сосед первого порядка</w:t>
            </w:r>
          </w:p>
        </w:tc>
      </w:tr>
      <w:tr w:rsidR="00056BB3" w:rsidTr="00092F15">
        <w:tc>
          <w:tcPr>
            <w:tcW w:w="4788" w:type="dxa"/>
          </w:tcPr>
          <w:p w:rsidR="00056BB3" w:rsidRPr="00092F15" w:rsidRDefault="00056BB3" w:rsidP="00092F15">
            <w:pPr>
              <w:jc w:val="both"/>
              <w:rPr>
                <w:sz w:val="20"/>
                <w:szCs w:val="20"/>
              </w:rPr>
            </w:pPr>
            <w:r w:rsidRPr="00092F15">
              <w:rPr>
                <w:sz w:val="20"/>
                <w:szCs w:val="20"/>
              </w:rPr>
              <w:t>Длина границы, км</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Тип границы по естественно-географическому признаку</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Тип границы по морфологическому признаку</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Тип границы по генетическому признаку</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Функции границы</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Формы приграничного взаимодействия, визовый режим</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Этническая идентичность</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Формы и время изменения (установления) границы</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r w:rsidR="00056BB3" w:rsidTr="00092F15">
        <w:tc>
          <w:tcPr>
            <w:tcW w:w="4788" w:type="dxa"/>
          </w:tcPr>
          <w:p w:rsidR="00056BB3" w:rsidRPr="00092F15" w:rsidRDefault="00056BB3" w:rsidP="00092F15">
            <w:pPr>
              <w:jc w:val="both"/>
              <w:rPr>
                <w:sz w:val="20"/>
                <w:szCs w:val="20"/>
              </w:rPr>
            </w:pPr>
            <w:r w:rsidRPr="00092F15">
              <w:rPr>
                <w:sz w:val="20"/>
                <w:szCs w:val="20"/>
              </w:rPr>
              <w:t>Пограничные конфликты, их тип</w:t>
            </w:r>
          </w:p>
        </w:tc>
        <w:tc>
          <w:tcPr>
            <w:tcW w:w="1440" w:type="dxa"/>
          </w:tcPr>
          <w:p w:rsidR="00056BB3" w:rsidRPr="00092F15" w:rsidRDefault="00056BB3" w:rsidP="00092F15">
            <w:pPr>
              <w:jc w:val="both"/>
              <w:rPr>
                <w:sz w:val="20"/>
                <w:szCs w:val="20"/>
              </w:rPr>
            </w:pPr>
          </w:p>
        </w:tc>
        <w:tc>
          <w:tcPr>
            <w:tcW w:w="1440" w:type="dxa"/>
          </w:tcPr>
          <w:p w:rsidR="00056BB3" w:rsidRPr="00092F15" w:rsidRDefault="00056BB3" w:rsidP="00092F15">
            <w:pPr>
              <w:jc w:val="both"/>
              <w:rPr>
                <w:sz w:val="20"/>
                <w:szCs w:val="20"/>
              </w:rPr>
            </w:pPr>
          </w:p>
        </w:tc>
        <w:tc>
          <w:tcPr>
            <w:tcW w:w="1392" w:type="dxa"/>
          </w:tcPr>
          <w:p w:rsidR="00056BB3" w:rsidRPr="00092F15" w:rsidRDefault="00056BB3" w:rsidP="00092F15">
            <w:pPr>
              <w:jc w:val="both"/>
              <w:rPr>
                <w:sz w:val="20"/>
                <w:szCs w:val="20"/>
              </w:rPr>
            </w:pPr>
          </w:p>
        </w:tc>
      </w:tr>
    </w:tbl>
    <w:p w:rsidR="00056BB3" w:rsidRPr="0005214B" w:rsidRDefault="00056BB3" w:rsidP="0001303E">
      <w:pPr>
        <w:jc w:val="both"/>
        <w:rPr>
          <w:b/>
        </w:rPr>
      </w:pPr>
    </w:p>
    <w:p w:rsidR="00056BB3" w:rsidRPr="00CB71D0" w:rsidRDefault="00056BB3" w:rsidP="0001303E">
      <w:pPr>
        <w:jc w:val="both"/>
        <w:rPr>
          <w:b/>
        </w:rPr>
      </w:pPr>
    </w:p>
    <w:p w:rsidR="00056BB3" w:rsidRPr="00F55DF8" w:rsidRDefault="00056BB3" w:rsidP="0001303E">
      <w:pPr>
        <w:jc w:val="both"/>
        <w:rPr>
          <w:b/>
          <w:bCs/>
        </w:rPr>
      </w:pPr>
      <w:r>
        <w:rPr>
          <w:b/>
          <w:bCs/>
        </w:rPr>
        <w:t xml:space="preserve">Тема 5. </w:t>
      </w:r>
      <w:r w:rsidRPr="00F55DF8">
        <w:rPr>
          <w:b/>
        </w:rPr>
        <w:t>Политико-географическая структура государственной территории</w:t>
      </w:r>
    </w:p>
    <w:p w:rsidR="00056BB3" w:rsidRDefault="00056BB3" w:rsidP="008A1B69">
      <w:pPr>
        <w:ind w:firstLine="708"/>
        <w:jc w:val="both"/>
        <w:rPr>
          <w:bCs/>
          <w:i/>
        </w:rPr>
      </w:pPr>
    </w:p>
    <w:p w:rsidR="00056BB3" w:rsidRDefault="00056BB3" w:rsidP="008A1B69">
      <w:pPr>
        <w:ind w:firstLine="708"/>
        <w:jc w:val="both"/>
        <w:rPr>
          <w:bCs/>
          <w:i/>
        </w:rPr>
      </w:pPr>
      <w:r w:rsidRPr="00ED3E68">
        <w:rPr>
          <w:bCs/>
          <w:i/>
        </w:rPr>
        <w:t>Вопросы к занятию</w:t>
      </w:r>
      <w:r>
        <w:rPr>
          <w:bCs/>
          <w:i/>
        </w:rPr>
        <w:t>:</w:t>
      </w:r>
    </w:p>
    <w:p w:rsidR="00056BB3" w:rsidRDefault="00056BB3" w:rsidP="0083590A">
      <w:pPr>
        <w:pStyle w:val="a3"/>
        <w:numPr>
          <w:ilvl w:val="0"/>
          <w:numId w:val="38"/>
        </w:numPr>
        <w:jc w:val="both"/>
      </w:pPr>
      <w:r>
        <w:t>Формы государственного управления и административно-территориального деления.</w:t>
      </w:r>
    </w:p>
    <w:p w:rsidR="00056BB3" w:rsidRDefault="00056BB3" w:rsidP="0083590A">
      <w:pPr>
        <w:pStyle w:val="a3"/>
        <w:numPr>
          <w:ilvl w:val="0"/>
          <w:numId w:val="38"/>
        </w:numPr>
        <w:jc w:val="both"/>
      </w:pPr>
      <w:r>
        <w:t>Типы федераций</w:t>
      </w:r>
    </w:p>
    <w:p w:rsidR="00056BB3" w:rsidRDefault="00056BB3" w:rsidP="00F55DF8">
      <w:pPr>
        <w:jc w:val="both"/>
        <w:rPr>
          <w:b/>
        </w:rPr>
      </w:pPr>
    </w:p>
    <w:p w:rsidR="00056BB3" w:rsidRPr="00157112" w:rsidRDefault="00056BB3" w:rsidP="00157112">
      <w:pPr>
        <w:ind w:firstLine="708"/>
        <w:jc w:val="both"/>
        <w:rPr>
          <w:iCs/>
        </w:rPr>
      </w:pPr>
      <w:r w:rsidRPr="00157112">
        <w:rPr>
          <w:i/>
          <w:iCs/>
        </w:rPr>
        <w:t>Расчетно-аналитическая работа по индивидуальным заданиям</w:t>
      </w:r>
      <w:r>
        <w:rPr>
          <w:i/>
          <w:iCs/>
        </w:rPr>
        <w:t xml:space="preserve">: </w:t>
      </w:r>
      <w:r>
        <w:rPr>
          <w:iCs/>
        </w:rPr>
        <w:t xml:space="preserve">дать оценку геополитического положения страны (по выбору) и проанализировать динамику его развития на основе характеристики следующих </w:t>
      </w:r>
      <w:r w:rsidRPr="00157112">
        <w:rPr>
          <w:iCs/>
        </w:rPr>
        <w:t>геополитических факторов:</w:t>
      </w:r>
    </w:p>
    <w:p w:rsidR="00056BB3" w:rsidRPr="00157112" w:rsidRDefault="00056BB3" w:rsidP="00342E30">
      <w:pPr>
        <w:ind w:left="360"/>
        <w:jc w:val="both"/>
      </w:pPr>
      <w:r w:rsidRPr="00157112">
        <w:lastRenderedPageBreak/>
        <w:t>1.Территория как среда обитания</w:t>
      </w:r>
    </w:p>
    <w:p w:rsidR="00056BB3" w:rsidRDefault="00056BB3" w:rsidP="00342E30">
      <w:pPr>
        <w:ind w:left="360"/>
        <w:jc w:val="both"/>
      </w:pPr>
      <w:r>
        <w:t>(к</w:t>
      </w:r>
      <w:r w:rsidRPr="00157112">
        <w:t>лимат, ландшафт, сельскохозяйственные угодья)</w:t>
      </w:r>
    </w:p>
    <w:p w:rsidR="00056BB3" w:rsidRPr="00157112" w:rsidRDefault="00056BB3" w:rsidP="00342E30">
      <w:pPr>
        <w:ind w:left="360"/>
        <w:jc w:val="both"/>
      </w:pPr>
      <w:r>
        <w:t>2.</w:t>
      </w:r>
      <w:r w:rsidRPr="00157112">
        <w:t>Геополитическое положение</w:t>
      </w:r>
    </w:p>
    <w:p w:rsidR="00056BB3" w:rsidRPr="00157112" w:rsidRDefault="00056BB3" w:rsidP="00342E30">
      <w:pPr>
        <w:pStyle w:val="af5"/>
        <w:spacing w:after="0"/>
        <w:ind w:left="360"/>
        <w:rPr>
          <w:lang w:val="ru-RU"/>
        </w:rPr>
      </w:pPr>
      <w:r>
        <w:rPr>
          <w:lang w:val="ru-RU"/>
        </w:rPr>
        <w:t>(м</w:t>
      </w:r>
      <w:r w:rsidRPr="00157112">
        <w:rPr>
          <w:lang w:val="ru-RU"/>
        </w:rPr>
        <w:t>естоположение, соседи, доступ к морям, протяженность границ, военно-стратегические особенности)</w:t>
      </w:r>
    </w:p>
    <w:p w:rsidR="00056BB3" w:rsidRPr="00157112" w:rsidRDefault="00056BB3" w:rsidP="00342E30">
      <w:pPr>
        <w:ind w:left="360"/>
        <w:jc w:val="both"/>
      </w:pPr>
      <w:r>
        <w:t>3.</w:t>
      </w:r>
      <w:r w:rsidRPr="00157112">
        <w:t>Природно-ресурсный потенциал</w:t>
      </w:r>
    </w:p>
    <w:p w:rsidR="00056BB3" w:rsidRPr="00157112" w:rsidRDefault="00056BB3" w:rsidP="00342E30">
      <w:pPr>
        <w:ind w:left="360"/>
        <w:jc w:val="both"/>
      </w:pPr>
      <w:r>
        <w:t>(т</w:t>
      </w:r>
      <w:r w:rsidRPr="00157112">
        <w:t>опливно-энергетические, металлорудные, химические, лесные и др.)</w:t>
      </w:r>
    </w:p>
    <w:p w:rsidR="00056BB3" w:rsidRPr="00157112" w:rsidRDefault="00056BB3" w:rsidP="00342E30">
      <w:pPr>
        <w:ind w:left="360"/>
        <w:jc w:val="both"/>
      </w:pPr>
      <w:r>
        <w:t>4.</w:t>
      </w:r>
      <w:r w:rsidRPr="00157112">
        <w:t>Транспортные коммуникации и связь</w:t>
      </w:r>
    </w:p>
    <w:p w:rsidR="00056BB3" w:rsidRPr="00157112" w:rsidRDefault="00056BB3" w:rsidP="00342E30">
      <w:pPr>
        <w:ind w:left="360"/>
        <w:jc w:val="both"/>
      </w:pPr>
      <w:r>
        <w:t>(г</w:t>
      </w:r>
      <w:r w:rsidRPr="00157112">
        <w:t>устота путей сообщения, пограничные переходы, электронные коммуникации и др.)</w:t>
      </w:r>
    </w:p>
    <w:p w:rsidR="00056BB3" w:rsidRPr="00157112" w:rsidRDefault="00056BB3" w:rsidP="00342E30">
      <w:pPr>
        <w:ind w:left="360"/>
        <w:jc w:val="both"/>
      </w:pPr>
      <w:r>
        <w:t>5.</w:t>
      </w:r>
      <w:r w:rsidRPr="00157112">
        <w:t>Демографическое развитие и динамика населения</w:t>
      </w:r>
    </w:p>
    <w:p w:rsidR="00056BB3" w:rsidRDefault="00056BB3" w:rsidP="00342E30">
      <w:pPr>
        <w:ind w:left="360"/>
        <w:jc w:val="both"/>
      </w:pPr>
      <w:r>
        <w:t>(ч</w:t>
      </w:r>
      <w:r w:rsidRPr="00157112">
        <w:t>исленность и плотность населения, национальный состав, миграции, урбанизация, положение столицы)</w:t>
      </w:r>
    </w:p>
    <w:p w:rsidR="00056BB3" w:rsidRPr="00157112" w:rsidRDefault="00056BB3" w:rsidP="00342E30">
      <w:pPr>
        <w:ind w:left="360"/>
        <w:jc w:val="both"/>
      </w:pPr>
      <w:r>
        <w:t>6.</w:t>
      </w:r>
      <w:r w:rsidRPr="00157112">
        <w:t>Народнохозяйственный комплекс, ВПК, уровень технологий</w:t>
      </w:r>
    </w:p>
    <w:p w:rsidR="00056BB3" w:rsidRPr="00157112" w:rsidRDefault="00056BB3" w:rsidP="00342E30">
      <w:pPr>
        <w:ind w:left="360"/>
        <w:jc w:val="both"/>
      </w:pPr>
      <w:r>
        <w:t>(с</w:t>
      </w:r>
      <w:r w:rsidRPr="00157112">
        <w:t>труктура ВВП, ведущие отрасли и уровень их развития, структура внешнеторгового оборота, главные торговые партнеры, сельское хозяйство и продовольственная безопасность)</w:t>
      </w:r>
    </w:p>
    <w:p w:rsidR="00056BB3" w:rsidRPr="00157112" w:rsidRDefault="00056BB3" w:rsidP="00342E30">
      <w:pPr>
        <w:ind w:left="360"/>
        <w:jc w:val="both"/>
      </w:pPr>
      <w:r>
        <w:t>7.</w:t>
      </w:r>
      <w:r w:rsidRPr="00157112">
        <w:t>Военный потенциал и уровень безопасности</w:t>
      </w:r>
    </w:p>
    <w:p w:rsidR="00056BB3" w:rsidRPr="00157112" w:rsidRDefault="00056BB3" w:rsidP="00342E30">
      <w:pPr>
        <w:pStyle w:val="21"/>
        <w:spacing w:after="0" w:line="240" w:lineRule="auto"/>
        <w:ind w:left="360"/>
      </w:pPr>
      <w:r>
        <w:t>(ч</w:t>
      </w:r>
      <w:r w:rsidRPr="00157112">
        <w:t>исленность и оснащение войск, объем военных расходов, пути реформирования, участие в программах сокращения вооружений)</w:t>
      </w:r>
    </w:p>
    <w:p w:rsidR="00056BB3" w:rsidRPr="00157112" w:rsidRDefault="00056BB3" w:rsidP="00342E30">
      <w:pPr>
        <w:ind w:left="360"/>
        <w:jc w:val="both"/>
      </w:pPr>
      <w:r>
        <w:t>8.</w:t>
      </w:r>
      <w:r w:rsidRPr="00157112">
        <w:t>Наука и культурно-образовательный уровень</w:t>
      </w:r>
    </w:p>
    <w:p w:rsidR="00056BB3" w:rsidRPr="00157112" w:rsidRDefault="00056BB3" w:rsidP="00342E30">
      <w:pPr>
        <w:ind w:left="360"/>
        <w:jc w:val="both"/>
      </w:pPr>
      <w:r>
        <w:t>(ч</w:t>
      </w:r>
      <w:r w:rsidRPr="00157112">
        <w:t>исленность занятых, охват всеми ступенями образования, численность студентов вузов)</w:t>
      </w:r>
    </w:p>
    <w:p w:rsidR="00056BB3" w:rsidRPr="00157112" w:rsidRDefault="00056BB3" w:rsidP="00342E30">
      <w:pPr>
        <w:ind w:left="360"/>
        <w:jc w:val="both"/>
      </w:pPr>
      <w:r>
        <w:t>9.</w:t>
      </w:r>
      <w:r w:rsidRPr="00157112">
        <w:t>Конфессиональная структура и основные религии</w:t>
      </w:r>
    </w:p>
    <w:p w:rsidR="00056BB3" w:rsidRPr="00157112" w:rsidRDefault="00056BB3" w:rsidP="00342E30">
      <w:pPr>
        <w:ind w:left="360"/>
        <w:jc w:val="both"/>
      </w:pPr>
      <w:r>
        <w:t>(о</w:t>
      </w:r>
      <w:r w:rsidRPr="00157112">
        <w:t>сновная религия, внешнее давление и взаимодействие конфессий)</w:t>
      </w:r>
    </w:p>
    <w:p w:rsidR="00056BB3" w:rsidRPr="00157112" w:rsidRDefault="00056BB3" w:rsidP="00342E30">
      <w:pPr>
        <w:tabs>
          <w:tab w:val="left" w:pos="709"/>
          <w:tab w:val="left" w:pos="851"/>
          <w:tab w:val="left" w:pos="993"/>
        </w:tabs>
        <w:ind w:left="360"/>
        <w:jc w:val="both"/>
      </w:pPr>
      <w:r>
        <w:t>10.</w:t>
      </w:r>
      <w:r w:rsidRPr="00157112">
        <w:t xml:space="preserve">Государственное устройство и политическая стабильность </w:t>
      </w:r>
    </w:p>
    <w:p w:rsidR="00056BB3" w:rsidRPr="00157112" w:rsidRDefault="00056BB3" w:rsidP="00342E30">
      <w:pPr>
        <w:ind w:left="360"/>
        <w:jc w:val="both"/>
      </w:pPr>
      <w:r>
        <w:t>(т</w:t>
      </w:r>
      <w:r w:rsidRPr="00157112">
        <w:t>ип государства, структура политических движений и партий, правовая культура, качество элиты, легитимность власти, уровень террористических угроз, участие в миротворческих акциях).</w:t>
      </w:r>
    </w:p>
    <w:p w:rsidR="00056BB3" w:rsidRPr="00157112" w:rsidRDefault="00056BB3" w:rsidP="00157112">
      <w:pPr>
        <w:ind w:left="1080"/>
        <w:jc w:val="both"/>
      </w:pPr>
    </w:p>
    <w:p w:rsidR="00056BB3" w:rsidRPr="00157112" w:rsidRDefault="00056BB3" w:rsidP="000D0E73">
      <w:pPr>
        <w:pStyle w:val="21"/>
        <w:spacing w:after="0" w:line="240" w:lineRule="auto"/>
        <w:jc w:val="both"/>
      </w:pPr>
      <w:r>
        <w:rPr>
          <w:i/>
          <w:iCs/>
        </w:rPr>
        <w:tab/>
      </w:r>
      <w:r w:rsidRPr="00157112">
        <w:rPr>
          <w:i/>
          <w:iCs/>
        </w:rPr>
        <w:t>Методические указания</w:t>
      </w:r>
      <w:r w:rsidRPr="00157112">
        <w:t xml:space="preserve">: Оценка влияния каждого фактора дается в баллах по следующей шкале: 1 </w:t>
      </w:r>
      <w:r>
        <w:t>–</w:t>
      </w:r>
      <w:r w:rsidRPr="00157112">
        <w:t xml:space="preserve"> слабое, 2 – среднее, 3 – значительное с указанием позитивного (+), негативного (-) или смешанного влияния (+/-). Необходимо указать также характер динамики каждого фактора: (↑) – позитивная эволюция (ПЭ), (↓) отрицательная (ОЭ), (↑↓) – нулевая эволюция (НЭ) – доминирующая тенденция указывается первой. </w:t>
      </w:r>
    </w:p>
    <w:p w:rsidR="00056BB3" w:rsidRDefault="00056BB3" w:rsidP="00157112">
      <w:pPr>
        <w:pStyle w:val="21"/>
        <w:spacing w:after="0" w:line="240" w:lineRule="auto"/>
      </w:pPr>
      <w:r w:rsidRPr="00157112">
        <w:tab/>
      </w:r>
      <w:r w:rsidRPr="00157112">
        <w:tab/>
      </w:r>
    </w:p>
    <w:p w:rsidR="00056BB3" w:rsidRPr="00157112" w:rsidRDefault="00056BB3" w:rsidP="00157112">
      <w:pPr>
        <w:pStyle w:val="21"/>
        <w:spacing w:after="0" w:line="240" w:lineRule="auto"/>
        <w:jc w:val="center"/>
      </w:pPr>
      <w:r w:rsidRPr="00157112">
        <w:t>Результаты анализа представить в форме таблицы: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36"/>
        <w:gridCol w:w="1851"/>
        <w:gridCol w:w="3126"/>
      </w:tblGrid>
      <w:tr w:rsidR="00056BB3" w:rsidRPr="00157112" w:rsidTr="0082215D">
        <w:tc>
          <w:tcPr>
            <w:tcW w:w="4536" w:type="dxa"/>
          </w:tcPr>
          <w:p w:rsidR="00056BB3" w:rsidRPr="00092F15" w:rsidRDefault="00056BB3" w:rsidP="00157112">
            <w:pPr>
              <w:pStyle w:val="21"/>
              <w:spacing w:after="0" w:line="240" w:lineRule="auto"/>
              <w:ind w:left="0"/>
            </w:pPr>
            <w:r w:rsidRPr="00092F15">
              <w:t>Геополитические факторы и элементы</w:t>
            </w:r>
          </w:p>
        </w:tc>
        <w:tc>
          <w:tcPr>
            <w:tcW w:w="1851" w:type="dxa"/>
          </w:tcPr>
          <w:p w:rsidR="00056BB3" w:rsidRPr="00092F15" w:rsidRDefault="00056BB3" w:rsidP="00157112">
            <w:pPr>
              <w:pStyle w:val="21"/>
              <w:spacing w:after="0" w:line="240" w:lineRule="auto"/>
              <w:ind w:left="0"/>
            </w:pPr>
            <w:r w:rsidRPr="00092F15">
              <w:t xml:space="preserve">Оценка </w:t>
            </w:r>
          </w:p>
        </w:tc>
        <w:tc>
          <w:tcPr>
            <w:tcW w:w="3126" w:type="dxa"/>
          </w:tcPr>
          <w:p w:rsidR="00056BB3" w:rsidRPr="00092F15" w:rsidRDefault="00056BB3" w:rsidP="00157112">
            <w:pPr>
              <w:pStyle w:val="21"/>
              <w:spacing w:after="0" w:line="240" w:lineRule="auto"/>
              <w:ind w:left="0"/>
            </w:pPr>
            <w:r w:rsidRPr="00092F15">
              <w:t xml:space="preserve">Комментарии и примечания </w:t>
            </w:r>
          </w:p>
        </w:tc>
      </w:tr>
      <w:tr w:rsidR="00056BB3" w:rsidRPr="00157112" w:rsidTr="0082215D">
        <w:tc>
          <w:tcPr>
            <w:tcW w:w="4536" w:type="dxa"/>
          </w:tcPr>
          <w:p w:rsidR="00056BB3" w:rsidRPr="00092F15" w:rsidRDefault="00056BB3" w:rsidP="00157112">
            <w:pPr>
              <w:pStyle w:val="21"/>
              <w:spacing w:after="0" w:line="240" w:lineRule="auto"/>
              <w:ind w:left="0"/>
            </w:pPr>
          </w:p>
        </w:tc>
        <w:tc>
          <w:tcPr>
            <w:tcW w:w="1851" w:type="dxa"/>
          </w:tcPr>
          <w:p w:rsidR="00056BB3" w:rsidRPr="00092F15" w:rsidRDefault="00056BB3" w:rsidP="00157112">
            <w:pPr>
              <w:pStyle w:val="21"/>
              <w:spacing w:after="0" w:line="240" w:lineRule="auto"/>
              <w:ind w:left="0"/>
            </w:pPr>
          </w:p>
        </w:tc>
        <w:tc>
          <w:tcPr>
            <w:tcW w:w="3126" w:type="dxa"/>
          </w:tcPr>
          <w:p w:rsidR="00056BB3" w:rsidRPr="00092F15" w:rsidRDefault="00056BB3" w:rsidP="00157112">
            <w:pPr>
              <w:pStyle w:val="21"/>
              <w:spacing w:after="0" w:line="240" w:lineRule="auto"/>
              <w:ind w:left="0"/>
            </w:pPr>
          </w:p>
        </w:tc>
      </w:tr>
    </w:tbl>
    <w:p w:rsidR="00056BB3" w:rsidRPr="00157112" w:rsidRDefault="00056BB3" w:rsidP="00157112">
      <w:pPr>
        <w:ind w:firstLine="708"/>
        <w:jc w:val="both"/>
        <w:rPr>
          <w:color w:val="000000"/>
        </w:rPr>
      </w:pPr>
    </w:p>
    <w:p w:rsidR="00056BB3" w:rsidRDefault="00056BB3" w:rsidP="00181469">
      <w:pPr>
        <w:pStyle w:val="11"/>
        <w:spacing w:after="0" w:line="240" w:lineRule="auto"/>
        <w:ind w:left="0"/>
        <w:jc w:val="both"/>
        <w:rPr>
          <w:rFonts w:ascii="Times New Roman" w:hAnsi="Times New Roman"/>
          <w:b/>
          <w:sz w:val="24"/>
          <w:szCs w:val="24"/>
        </w:rPr>
      </w:pPr>
    </w:p>
    <w:p w:rsidR="00056BB3" w:rsidRDefault="00056BB3" w:rsidP="00184138">
      <w:pPr>
        <w:pStyle w:val="11"/>
        <w:spacing w:after="0" w:line="240" w:lineRule="auto"/>
        <w:ind w:left="0"/>
        <w:jc w:val="both"/>
        <w:rPr>
          <w:i/>
        </w:rPr>
      </w:pPr>
      <w:r w:rsidRPr="00181469">
        <w:rPr>
          <w:rFonts w:ascii="Times New Roman" w:hAnsi="Times New Roman"/>
          <w:b/>
          <w:sz w:val="24"/>
          <w:szCs w:val="24"/>
        </w:rPr>
        <w:t xml:space="preserve">Тема 6. </w:t>
      </w:r>
      <w:r w:rsidRPr="00184138">
        <w:rPr>
          <w:rFonts w:ascii="Times New Roman" w:hAnsi="Times New Roman"/>
          <w:b/>
          <w:sz w:val="24"/>
        </w:rPr>
        <w:t xml:space="preserve">Геополитическое положение </w:t>
      </w:r>
      <w:r>
        <w:rPr>
          <w:rFonts w:ascii="Times New Roman" w:hAnsi="Times New Roman"/>
          <w:b/>
          <w:sz w:val="24"/>
        </w:rPr>
        <w:t xml:space="preserve">России и </w:t>
      </w:r>
      <w:r w:rsidRPr="00184138">
        <w:rPr>
          <w:rFonts w:ascii="Times New Roman" w:hAnsi="Times New Roman"/>
          <w:b/>
          <w:sz w:val="24"/>
        </w:rPr>
        <w:t>стран СНГ: условия формирования и пути эволюции</w:t>
      </w:r>
    </w:p>
    <w:p w:rsidR="00056BB3" w:rsidRDefault="00056BB3" w:rsidP="0001303E">
      <w:pPr>
        <w:ind w:firstLine="708"/>
        <w:jc w:val="both"/>
        <w:rPr>
          <w:i/>
        </w:rPr>
      </w:pPr>
    </w:p>
    <w:p w:rsidR="00056BB3" w:rsidRDefault="00056BB3" w:rsidP="0001303E">
      <w:pPr>
        <w:ind w:firstLine="708"/>
        <w:jc w:val="both"/>
        <w:rPr>
          <w:i/>
        </w:rPr>
      </w:pPr>
      <w:r w:rsidRPr="007E03E8">
        <w:rPr>
          <w:i/>
        </w:rPr>
        <w:t>Вопросы к занятию</w:t>
      </w:r>
      <w:r>
        <w:rPr>
          <w:i/>
        </w:rPr>
        <w:t>:</w:t>
      </w:r>
    </w:p>
    <w:p w:rsidR="00056BB3" w:rsidRPr="00184138" w:rsidRDefault="00056BB3" w:rsidP="0083590A">
      <w:pPr>
        <w:pStyle w:val="aff1"/>
        <w:keepNext w:val="0"/>
        <w:numPr>
          <w:ilvl w:val="0"/>
          <w:numId w:val="39"/>
        </w:numPr>
        <w:spacing w:before="0" w:after="0"/>
        <w:jc w:val="both"/>
        <w:outlineLvl w:val="9"/>
        <w:rPr>
          <w:bCs/>
          <w:sz w:val="24"/>
          <w:szCs w:val="24"/>
        </w:rPr>
      </w:pPr>
      <w:r>
        <w:rPr>
          <w:bCs/>
          <w:sz w:val="24"/>
          <w:szCs w:val="24"/>
        </w:rPr>
        <w:t>Геополитическая ориентация и геостратегия России.</w:t>
      </w:r>
    </w:p>
    <w:p w:rsidR="00056BB3" w:rsidRDefault="00056BB3" w:rsidP="0083590A">
      <w:pPr>
        <w:pStyle w:val="aff1"/>
        <w:keepNext w:val="0"/>
        <w:numPr>
          <w:ilvl w:val="0"/>
          <w:numId w:val="39"/>
        </w:numPr>
        <w:spacing w:before="0" w:after="0"/>
        <w:jc w:val="both"/>
        <w:outlineLvl w:val="9"/>
        <w:rPr>
          <w:bCs/>
          <w:sz w:val="24"/>
          <w:szCs w:val="24"/>
        </w:rPr>
      </w:pPr>
      <w:r>
        <w:rPr>
          <w:sz w:val="24"/>
          <w:szCs w:val="24"/>
        </w:rPr>
        <w:t xml:space="preserve">Геополитическая ориентация стран СНГ. </w:t>
      </w:r>
    </w:p>
    <w:p w:rsidR="00056BB3" w:rsidRDefault="00056BB3" w:rsidP="000D0E73">
      <w:pPr>
        <w:pStyle w:val="aff1"/>
        <w:keepNext w:val="0"/>
        <w:spacing w:before="0" w:after="0"/>
        <w:ind w:left="142" w:firstLine="567"/>
        <w:jc w:val="both"/>
        <w:outlineLvl w:val="9"/>
        <w:rPr>
          <w:b/>
          <w:sz w:val="24"/>
          <w:szCs w:val="24"/>
        </w:rPr>
      </w:pPr>
      <w:r w:rsidRPr="00184138">
        <w:rPr>
          <w:i/>
          <w:sz w:val="24"/>
          <w:szCs w:val="24"/>
        </w:rPr>
        <w:t>Подготовка и защита информационного проекта (презентации)</w:t>
      </w:r>
      <w:r w:rsidRPr="00184138">
        <w:rPr>
          <w:sz w:val="24"/>
          <w:szCs w:val="24"/>
        </w:rPr>
        <w:t>: подготовить проект на тему</w:t>
      </w:r>
      <w:r>
        <w:rPr>
          <w:sz w:val="24"/>
          <w:szCs w:val="24"/>
        </w:rPr>
        <w:t xml:space="preserve"> «</w:t>
      </w:r>
      <w:r w:rsidRPr="00184138">
        <w:rPr>
          <w:sz w:val="24"/>
          <w:szCs w:val="24"/>
        </w:rPr>
        <w:t>Конфликты на постсоветском геополитическом пространстве</w:t>
      </w:r>
      <w:r>
        <w:rPr>
          <w:sz w:val="24"/>
          <w:szCs w:val="24"/>
        </w:rPr>
        <w:t xml:space="preserve"> (на примере региона по выбору)»</w:t>
      </w:r>
      <w:r w:rsidRPr="00184138">
        <w:rPr>
          <w:bCs/>
          <w:sz w:val="24"/>
          <w:szCs w:val="24"/>
        </w:rPr>
        <w:t>.</w:t>
      </w:r>
      <w:r>
        <w:rPr>
          <w:bCs/>
          <w:sz w:val="24"/>
          <w:szCs w:val="24"/>
        </w:rPr>
        <w:t xml:space="preserve"> Массив выборки: Молдова, Украина, Кавказский регион, </w:t>
      </w:r>
      <w:r w:rsidRPr="008C76CF">
        <w:rPr>
          <w:bCs/>
          <w:sz w:val="24"/>
          <w:szCs w:val="24"/>
        </w:rPr>
        <w:t>Сред</w:t>
      </w:r>
      <w:r>
        <w:rPr>
          <w:bCs/>
          <w:sz w:val="24"/>
          <w:szCs w:val="24"/>
        </w:rPr>
        <w:t xml:space="preserve">няя Азия и Прикаспийский регион, </w:t>
      </w:r>
      <w:r w:rsidRPr="00184138">
        <w:rPr>
          <w:bCs/>
          <w:sz w:val="24"/>
          <w:szCs w:val="24"/>
        </w:rPr>
        <w:t>Сибирь и Дальний Восток.</w:t>
      </w:r>
      <w:r w:rsidRPr="00184138">
        <w:rPr>
          <w:b/>
          <w:sz w:val="24"/>
          <w:szCs w:val="24"/>
        </w:rPr>
        <w:tab/>
      </w:r>
    </w:p>
    <w:p w:rsidR="00056BB3" w:rsidRPr="000D0E73" w:rsidRDefault="00056BB3" w:rsidP="000D0E73">
      <w:pPr>
        <w:pStyle w:val="aff1"/>
        <w:keepNext w:val="0"/>
        <w:spacing w:before="0" w:after="0"/>
        <w:ind w:left="142" w:firstLine="567"/>
        <w:jc w:val="both"/>
        <w:outlineLvl w:val="9"/>
        <w:rPr>
          <w:b/>
          <w:sz w:val="24"/>
          <w:szCs w:val="24"/>
        </w:rPr>
      </w:pPr>
      <w:r w:rsidRPr="00157112">
        <w:rPr>
          <w:i/>
          <w:iCs/>
          <w:sz w:val="24"/>
          <w:szCs w:val="24"/>
        </w:rPr>
        <w:lastRenderedPageBreak/>
        <w:t>Методические указания</w:t>
      </w:r>
      <w:r>
        <w:rPr>
          <w:sz w:val="24"/>
          <w:szCs w:val="24"/>
        </w:rPr>
        <w:t>: п</w:t>
      </w:r>
      <w:r w:rsidRPr="000D0E73">
        <w:rPr>
          <w:sz w:val="24"/>
          <w:szCs w:val="24"/>
        </w:rPr>
        <w:t>римерный план</w:t>
      </w:r>
      <w:r>
        <w:rPr>
          <w:sz w:val="24"/>
          <w:szCs w:val="24"/>
        </w:rPr>
        <w:t xml:space="preserve">презентации: </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Цель сепаратистского движения.</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Время возникновения конфликта. Территория очага сепаратизма.</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Формы протекания конфликта.</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Способы урегулирования, внешнее вмешательство.</w:t>
      </w:r>
    </w:p>
    <w:p w:rsidR="00056BB3" w:rsidRPr="000D0E73" w:rsidRDefault="00056BB3" w:rsidP="0083590A">
      <w:pPr>
        <w:pStyle w:val="aff1"/>
        <w:keepNext w:val="0"/>
        <w:numPr>
          <w:ilvl w:val="0"/>
          <w:numId w:val="41"/>
        </w:numPr>
        <w:spacing w:before="0" w:after="0"/>
        <w:ind w:hanging="114"/>
        <w:jc w:val="both"/>
        <w:outlineLvl w:val="9"/>
        <w:rPr>
          <w:bCs/>
          <w:sz w:val="24"/>
          <w:szCs w:val="24"/>
        </w:rPr>
      </w:pPr>
      <w:r w:rsidRPr="000D0E73">
        <w:rPr>
          <w:bCs/>
          <w:sz w:val="24"/>
          <w:szCs w:val="24"/>
        </w:rPr>
        <w:t>Результаты конфликта.</w:t>
      </w:r>
    </w:p>
    <w:p w:rsidR="00056BB3" w:rsidRPr="00184138" w:rsidRDefault="00056BB3" w:rsidP="00184138">
      <w:pPr>
        <w:pStyle w:val="aff1"/>
        <w:keepNext w:val="0"/>
        <w:spacing w:before="0" w:after="0"/>
        <w:ind w:left="142" w:firstLine="567"/>
        <w:jc w:val="both"/>
        <w:outlineLvl w:val="9"/>
        <w:rPr>
          <w:bCs/>
          <w:sz w:val="24"/>
          <w:szCs w:val="24"/>
        </w:rPr>
      </w:pPr>
    </w:p>
    <w:p w:rsidR="00056BB3" w:rsidRDefault="00056BB3" w:rsidP="00181469">
      <w:pPr>
        <w:pStyle w:val="11"/>
        <w:spacing w:after="0" w:line="240" w:lineRule="auto"/>
        <w:ind w:left="0"/>
        <w:jc w:val="both"/>
        <w:rPr>
          <w:rFonts w:ascii="Times New Roman" w:hAnsi="Times New Roman"/>
          <w:b/>
          <w:sz w:val="24"/>
          <w:szCs w:val="24"/>
        </w:rPr>
      </w:pPr>
    </w:p>
    <w:p w:rsidR="00056BB3" w:rsidRPr="00181469" w:rsidRDefault="00056BB3" w:rsidP="00181469">
      <w:pPr>
        <w:pStyle w:val="11"/>
        <w:spacing w:after="0" w:line="240" w:lineRule="auto"/>
        <w:ind w:left="0"/>
        <w:jc w:val="both"/>
        <w:rPr>
          <w:rFonts w:ascii="Times New Roman" w:hAnsi="Times New Roman"/>
          <w:b/>
          <w:i/>
        </w:rPr>
      </w:pPr>
      <w:r w:rsidRPr="00181469">
        <w:rPr>
          <w:rFonts w:ascii="Times New Roman" w:hAnsi="Times New Roman"/>
          <w:b/>
          <w:sz w:val="24"/>
          <w:szCs w:val="24"/>
        </w:rPr>
        <w:t xml:space="preserve">Тема 7. </w:t>
      </w:r>
      <w:r w:rsidRPr="003B0346">
        <w:rPr>
          <w:rFonts w:ascii="Times New Roman" w:hAnsi="Times New Roman"/>
          <w:b/>
          <w:sz w:val="24"/>
        </w:rPr>
        <w:t>Политико-географическая структура Европы и типы региональных конфликтов</w:t>
      </w:r>
    </w:p>
    <w:p w:rsidR="00056BB3" w:rsidRDefault="00056BB3" w:rsidP="00181469">
      <w:pPr>
        <w:pStyle w:val="11"/>
        <w:spacing w:after="0" w:line="240" w:lineRule="auto"/>
        <w:ind w:left="0"/>
        <w:jc w:val="both"/>
        <w:rPr>
          <w:i/>
        </w:rPr>
      </w:pPr>
    </w:p>
    <w:p w:rsidR="00056BB3" w:rsidRPr="00FB06C6" w:rsidRDefault="00056BB3" w:rsidP="00FB06C6">
      <w:pPr>
        <w:pStyle w:val="11"/>
        <w:spacing w:after="0" w:line="240" w:lineRule="auto"/>
        <w:ind w:left="0"/>
        <w:jc w:val="both"/>
        <w:rPr>
          <w:rFonts w:ascii="Times New Roman" w:hAnsi="Times New Roman"/>
          <w:i/>
          <w:sz w:val="24"/>
          <w:szCs w:val="24"/>
        </w:rPr>
      </w:pPr>
      <w:r>
        <w:rPr>
          <w:rFonts w:ascii="Times New Roman" w:hAnsi="Times New Roman"/>
          <w:i/>
          <w:sz w:val="24"/>
          <w:szCs w:val="24"/>
        </w:rPr>
        <w:tab/>
      </w:r>
      <w:r w:rsidRPr="00FB06C6">
        <w:rPr>
          <w:rFonts w:ascii="Times New Roman" w:hAnsi="Times New Roman"/>
          <w:i/>
          <w:sz w:val="24"/>
          <w:szCs w:val="24"/>
        </w:rPr>
        <w:t>Вопросы к занятию</w:t>
      </w:r>
      <w:r>
        <w:rPr>
          <w:rFonts w:ascii="Times New Roman" w:hAnsi="Times New Roman"/>
          <w:i/>
          <w:sz w:val="24"/>
          <w:szCs w:val="24"/>
        </w:rPr>
        <w:t>:</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Изменения на политической карте Европы по решениям Венского конгресса 1815 г. после Великой Французской революции 1789 г</w:t>
      </w:r>
      <w:r>
        <w:rPr>
          <w:bCs/>
          <w:sz w:val="24"/>
          <w:szCs w:val="24"/>
        </w:rPr>
        <w:t xml:space="preserve"> и </w:t>
      </w:r>
      <w:r w:rsidRPr="008C76CF">
        <w:rPr>
          <w:bCs/>
          <w:sz w:val="24"/>
          <w:szCs w:val="24"/>
        </w:rPr>
        <w:t>наполеоновских войн.</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Изменения на политической карте Юго-Восточной Европы после русско-турецкой войны 1877-1878 гг.</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Территориальные изменения в Европе в результате Первой Мировой войны. Версальский договор 1919 г.</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Территориальные изменения в Европе в результате Второй Мировой войны. Решения Крымской и Берлинской конференций 1945 г.</w:t>
      </w:r>
    </w:p>
    <w:p w:rsidR="00056BB3" w:rsidRDefault="00056BB3" w:rsidP="0083590A">
      <w:pPr>
        <w:pStyle w:val="aff1"/>
        <w:keepNext w:val="0"/>
        <w:numPr>
          <w:ilvl w:val="0"/>
          <w:numId w:val="40"/>
        </w:numPr>
        <w:spacing w:before="0" w:after="0"/>
        <w:ind w:hanging="294"/>
        <w:jc w:val="both"/>
        <w:outlineLvl w:val="9"/>
        <w:rPr>
          <w:bCs/>
          <w:sz w:val="24"/>
          <w:szCs w:val="24"/>
        </w:rPr>
      </w:pPr>
      <w:r w:rsidRPr="008C76CF">
        <w:rPr>
          <w:bCs/>
          <w:sz w:val="24"/>
          <w:szCs w:val="24"/>
        </w:rPr>
        <w:t>Территориальные изменения в странах Центральной и Восточной Европы в конце 1980-х – начале 1990-х гг. Распад СССР</w:t>
      </w:r>
      <w:r>
        <w:rPr>
          <w:bCs/>
          <w:sz w:val="24"/>
          <w:szCs w:val="24"/>
        </w:rPr>
        <w:t>.</w:t>
      </w:r>
    </w:p>
    <w:p w:rsidR="00056BB3" w:rsidRDefault="00056BB3" w:rsidP="0083590A">
      <w:pPr>
        <w:pStyle w:val="a3"/>
        <w:numPr>
          <w:ilvl w:val="0"/>
          <w:numId w:val="40"/>
        </w:numPr>
        <w:shd w:val="clear" w:color="auto" w:fill="FFFFFF"/>
        <w:tabs>
          <w:tab w:val="left" w:pos="34"/>
        </w:tabs>
        <w:ind w:right="29" w:hanging="294"/>
        <w:jc w:val="both"/>
      </w:pPr>
      <w:r w:rsidRPr="007C5A55">
        <w:t xml:space="preserve">Современная политико-географическая структура </w:t>
      </w:r>
      <w:r>
        <w:t xml:space="preserve">Европы и региональные конфликты: </w:t>
      </w:r>
      <w:r w:rsidRPr="00B20D55">
        <w:rPr>
          <w:bCs/>
        </w:rPr>
        <w:t>Западная и Северная Европа, Южная Европа.</w:t>
      </w:r>
    </w:p>
    <w:p w:rsidR="00056BB3" w:rsidRDefault="00056BB3" w:rsidP="008E2182">
      <w:pPr>
        <w:ind w:firstLine="360"/>
        <w:jc w:val="both"/>
        <w:rPr>
          <w:bCs/>
          <w:i/>
        </w:rPr>
      </w:pPr>
    </w:p>
    <w:p w:rsidR="00056BB3" w:rsidRDefault="00056BB3" w:rsidP="0001303E">
      <w:pPr>
        <w:pStyle w:val="c0"/>
        <w:spacing w:before="0" w:beforeAutospacing="0" w:after="0" w:afterAutospacing="0"/>
        <w:jc w:val="both"/>
        <w:rPr>
          <w:rFonts w:ascii="Tahoma" w:hAnsi="Tahoma" w:cs="Tahoma"/>
          <w:color w:val="525252"/>
          <w:sz w:val="20"/>
          <w:szCs w:val="20"/>
        </w:rPr>
      </w:pPr>
      <w:r>
        <w:rPr>
          <w:i/>
        </w:rPr>
        <w:tab/>
      </w:r>
      <w:r w:rsidRPr="00184138">
        <w:rPr>
          <w:i/>
        </w:rPr>
        <w:t>Подготовка и защита информационного проекта (презентации)</w:t>
      </w:r>
      <w:r w:rsidRPr="00184138">
        <w:t>: подготовить проект на тему</w:t>
      </w:r>
      <w:r>
        <w:t xml:space="preserve"> «</w:t>
      </w:r>
      <w:r w:rsidRPr="00184138">
        <w:t>Конфликты</w:t>
      </w:r>
      <w:r>
        <w:t xml:space="preserve"> в Европе и пути их урегулирования (на примереразличных регионов по выбору)». Массив выборки: Западная Европа, Северная Европа, Южная Европа.</w:t>
      </w:r>
    </w:p>
    <w:p w:rsidR="00056BB3" w:rsidRPr="000D0E73" w:rsidRDefault="00056BB3" w:rsidP="006E5DBF">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римерный план</w:t>
      </w:r>
      <w:r>
        <w:rPr>
          <w:sz w:val="24"/>
          <w:szCs w:val="24"/>
        </w:rPr>
        <w:t xml:space="preserve">презентации: </w:t>
      </w:r>
    </w:p>
    <w:p w:rsidR="00056BB3" w:rsidRPr="000D0E73" w:rsidRDefault="00056BB3" w:rsidP="0083590A">
      <w:pPr>
        <w:pStyle w:val="aff1"/>
        <w:keepNext w:val="0"/>
        <w:numPr>
          <w:ilvl w:val="0"/>
          <w:numId w:val="42"/>
        </w:numPr>
        <w:spacing w:before="0" w:after="0"/>
        <w:ind w:left="709" w:hanging="283"/>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Default="00056BB3" w:rsidP="0083590A">
      <w:pPr>
        <w:pStyle w:val="aff1"/>
        <w:keepNext w:val="0"/>
        <w:numPr>
          <w:ilvl w:val="0"/>
          <w:numId w:val="42"/>
        </w:numPr>
        <w:spacing w:before="0" w:after="0"/>
        <w:jc w:val="both"/>
        <w:outlineLvl w:val="9"/>
        <w:rPr>
          <w:bCs/>
          <w:sz w:val="24"/>
          <w:szCs w:val="24"/>
        </w:rPr>
      </w:pPr>
      <w:r w:rsidRPr="000D0E73">
        <w:rPr>
          <w:bCs/>
          <w:sz w:val="24"/>
          <w:szCs w:val="24"/>
        </w:rPr>
        <w:t>Цель сепаратистского движения.</w:t>
      </w:r>
    </w:p>
    <w:p w:rsidR="00056BB3" w:rsidRDefault="00056BB3" w:rsidP="0083590A">
      <w:pPr>
        <w:pStyle w:val="aff1"/>
        <w:keepNext w:val="0"/>
        <w:numPr>
          <w:ilvl w:val="0"/>
          <w:numId w:val="42"/>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056BB3" w:rsidRDefault="00056BB3" w:rsidP="0083590A">
      <w:pPr>
        <w:pStyle w:val="aff1"/>
        <w:keepNext w:val="0"/>
        <w:numPr>
          <w:ilvl w:val="0"/>
          <w:numId w:val="42"/>
        </w:numPr>
        <w:spacing w:before="0" w:after="0"/>
        <w:jc w:val="both"/>
        <w:outlineLvl w:val="9"/>
        <w:rPr>
          <w:bCs/>
          <w:sz w:val="24"/>
          <w:szCs w:val="24"/>
        </w:rPr>
      </w:pPr>
      <w:r w:rsidRPr="006E5DBF">
        <w:rPr>
          <w:bCs/>
          <w:sz w:val="24"/>
          <w:szCs w:val="24"/>
        </w:rPr>
        <w:t>Формы протекания конфликта.</w:t>
      </w:r>
    </w:p>
    <w:p w:rsidR="00056BB3" w:rsidRDefault="00056BB3" w:rsidP="0083590A">
      <w:pPr>
        <w:pStyle w:val="aff1"/>
        <w:keepNext w:val="0"/>
        <w:numPr>
          <w:ilvl w:val="0"/>
          <w:numId w:val="42"/>
        </w:numPr>
        <w:spacing w:before="0" w:after="0"/>
        <w:jc w:val="both"/>
        <w:outlineLvl w:val="9"/>
        <w:rPr>
          <w:bCs/>
          <w:sz w:val="24"/>
          <w:szCs w:val="24"/>
        </w:rPr>
      </w:pPr>
      <w:r w:rsidRPr="006E5DBF">
        <w:rPr>
          <w:bCs/>
          <w:sz w:val="24"/>
          <w:szCs w:val="24"/>
        </w:rPr>
        <w:t>Способы урегулирования, внешнее вмешательство.</w:t>
      </w:r>
    </w:p>
    <w:p w:rsidR="00056BB3" w:rsidRPr="006E5DBF" w:rsidRDefault="00056BB3" w:rsidP="0083590A">
      <w:pPr>
        <w:pStyle w:val="aff1"/>
        <w:keepNext w:val="0"/>
        <w:numPr>
          <w:ilvl w:val="0"/>
          <w:numId w:val="42"/>
        </w:numPr>
        <w:spacing w:before="0" w:after="0"/>
        <w:jc w:val="both"/>
        <w:outlineLvl w:val="9"/>
        <w:rPr>
          <w:bCs/>
          <w:sz w:val="24"/>
          <w:szCs w:val="24"/>
        </w:rPr>
      </w:pPr>
      <w:r w:rsidRPr="006E5DBF">
        <w:rPr>
          <w:bCs/>
          <w:sz w:val="24"/>
          <w:szCs w:val="24"/>
        </w:rPr>
        <w:t>Результаты конфликта.</w:t>
      </w:r>
    </w:p>
    <w:p w:rsidR="00056BB3" w:rsidRPr="0083590A" w:rsidRDefault="00056BB3" w:rsidP="00284B75">
      <w:pPr>
        <w:pStyle w:val="11"/>
        <w:spacing w:after="0" w:line="240" w:lineRule="auto"/>
        <w:ind w:left="0"/>
        <w:jc w:val="both"/>
        <w:rPr>
          <w:rFonts w:ascii="Times New Roman" w:hAnsi="Times New Roman"/>
          <w:sz w:val="24"/>
          <w:szCs w:val="24"/>
        </w:rPr>
      </w:pPr>
    </w:p>
    <w:p w:rsidR="00056BB3" w:rsidRPr="0083590A" w:rsidRDefault="00056BB3" w:rsidP="00284B75">
      <w:pPr>
        <w:pStyle w:val="11"/>
        <w:spacing w:after="0" w:line="240" w:lineRule="auto"/>
        <w:ind w:left="0"/>
        <w:jc w:val="both"/>
        <w:rPr>
          <w:rFonts w:ascii="Times New Roman" w:hAnsi="Times New Roman"/>
          <w:b/>
          <w:bCs/>
          <w:color w:val="FF0000"/>
          <w:sz w:val="24"/>
          <w:szCs w:val="24"/>
        </w:rPr>
      </w:pPr>
      <w:r w:rsidRPr="0083590A">
        <w:rPr>
          <w:rFonts w:ascii="Times New Roman" w:hAnsi="Times New Roman"/>
          <w:b/>
          <w:sz w:val="24"/>
          <w:szCs w:val="24"/>
        </w:rPr>
        <w:t xml:space="preserve">Тема 8. </w:t>
      </w:r>
      <w:r w:rsidRPr="0083590A">
        <w:rPr>
          <w:rFonts w:ascii="Times New Roman" w:hAnsi="Times New Roman"/>
          <w:b/>
          <w:sz w:val="24"/>
        </w:rPr>
        <w:t>Политико-географическая структура Азии и типы региональных конфликтов</w:t>
      </w:r>
    </w:p>
    <w:p w:rsidR="00056BB3" w:rsidRDefault="00056BB3" w:rsidP="0001303E">
      <w:pPr>
        <w:ind w:firstLine="708"/>
        <w:jc w:val="both"/>
        <w:rPr>
          <w:i/>
        </w:rPr>
      </w:pPr>
    </w:p>
    <w:p w:rsidR="00056BB3" w:rsidRPr="00FA628D" w:rsidRDefault="00056BB3" w:rsidP="0001303E">
      <w:pPr>
        <w:ind w:firstLine="708"/>
        <w:jc w:val="both"/>
        <w:rPr>
          <w:i/>
        </w:rPr>
      </w:pPr>
      <w:r w:rsidRPr="002E6EA5">
        <w:rPr>
          <w:i/>
        </w:rPr>
        <w:t>Вопросы к занятию</w:t>
      </w:r>
      <w:r>
        <w:rPr>
          <w:i/>
        </w:rPr>
        <w:t>:</w:t>
      </w:r>
    </w:p>
    <w:p w:rsidR="00056BB3" w:rsidRDefault="00056BB3" w:rsidP="00D94077">
      <w:pPr>
        <w:pStyle w:val="aff1"/>
        <w:keepNext w:val="0"/>
        <w:numPr>
          <w:ilvl w:val="0"/>
          <w:numId w:val="43"/>
        </w:numPr>
        <w:spacing w:before="0" w:after="0"/>
        <w:jc w:val="both"/>
        <w:outlineLvl w:val="9"/>
        <w:rPr>
          <w:bCs/>
          <w:sz w:val="24"/>
          <w:szCs w:val="24"/>
        </w:rPr>
      </w:pPr>
      <w:r w:rsidRPr="008C76CF">
        <w:rPr>
          <w:bCs/>
          <w:sz w:val="24"/>
          <w:szCs w:val="24"/>
        </w:rPr>
        <w:t>Колониальный раздел Азии</w:t>
      </w:r>
    </w:p>
    <w:p w:rsidR="00056BB3" w:rsidRDefault="00056BB3" w:rsidP="00D94077">
      <w:pPr>
        <w:pStyle w:val="aff1"/>
        <w:keepNext w:val="0"/>
        <w:numPr>
          <w:ilvl w:val="0"/>
          <w:numId w:val="43"/>
        </w:numPr>
        <w:spacing w:before="0" w:after="0"/>
        <w:jc w:val="both"/>
        <w:outlineLvl w:val="9"/>
        <w:rPr>
          <w:bCs/>
          <w:sz w:val="24"/>
          <w:szCs w:val="24"/>
        </w:rPr>
      </w:pPr>
      <w:r w:rsidRPr="008C76CF">
        <w:rPr>
          <w:bCs/>
          <w:sz w:val="24"/>
          <w:szCs w:val="24"/>
        </w:rPr>
        <w:t>Процесс деколонизации Азии.</w:t>
      </w:r>
    </w:p>
    <w:p w:rsidR="00056BB3" w:rsidRDefault="00056BB3" w:rsidP="00D94077">
      <w:pPr>
        <w:pStyle w:val="aff1"/>
        <w:keepNext w:val="0"/>
        <w:numPr>
          <w:ilvl w:val="0"/>
          <w:numId w:val="43"/>
        </w:numPr>
        <w:spacing w:before="0" w:after="0"/>
        <w:jc w:val="both"/>
        <w:outlineLvl w:val="9"/>
        <w:rPr>
          <w:bCs/>
          <w:sz w:val="24"/>
          <w:szCs w:val="24"/>
        </w:rPr>
      </w:pPr>
      <w:r w:rsidRPr="008C76CF">
        <w:rPr>
          <w:bCs/>
          <w:sz w:val="24"/>
          <w:szCs w:val="24"/>
        </w:rPr>
        <w:t>Современная политико-географическая структура Азии.</w:t>
      </w:r>
    </w:p>
    <w:p w:rsidR="00056BB3" w:rsidRDefault="00056BB3" w:rsidP="00E74D82">
      <w:pPr>
        <w:pStyle w:val="aff1"/>
        <w:keepNext w:val="0"/>
        <w:spacing w:before="0" w:after="0"/>
        <w:ind w:left="720"/>
        <w:jc w:val="both"/>
        <w:outlineLvl w:val="9"/>
        <w:rPr>
          <w:i/>
          <w:sz w:val="24"/>
          <w:szCs w:val="24"/>
        </w:rPr>
      </w:pPr>
    </w:p>
    <w:p w:rsidR="00056BB3" w:rsidRPr="00E74D82" w:rsidRDefault="00056BB3" w:rsidP="00E74D82">
      <w:pPr>
        <w:pStyle w:val="aff1"/>
        <w:keepNext w:val="0"/>
        <w:spacing w:before="0" w:after="0"/>
        <w:ind w:firstLine="720"/>
        <w:jc w:val="both"/>
        <w:outlineLvl w:val="9"/>
        <w:rPr>
          <w:bCs/>
          <w:sz w:val="24"/>
          <w:szCs w:val="24"/>
        </w:rPr>
      </w:pPr>
      <w:r w:rsidRPr="00E74D82">
        <w:rPr>
          <w:i/>
          <w:sz w:val="24"/>
          <w:szCs w:val="24"/>
        </w:rPr>
        <w:lastRenderedPageBreak/>
        <w:t>Подготовка и защита информационного проекта (презентации)</w:t>
      </w:r>
      <w:r w:rsidRPr="00E74D82">
        <w:rPr>
          <w:sz w:val="24"/>
          <w:szCs w:val="24"/>
        </w:rPr>
        <w:t xml:space="preserve">: подготовить проект на тему «Конфликты в Азии и пути их урегулирования (на примере различных регионов по выбору)». Массив выборки: </w:t>
      </w:r>
    </w:p>
    <w:p w:rsidR="00056BB3" w:rsidRPr="00E74D82" w:rsidRDefault="00056BB3" w:rsidP="00E74D82">
      <w:pPr>
        <w:pStyle w:val="aff1"/>
        <w:keepNext w:val="0"/>
        <w:spacing w:before="0" w:after="0"/>
        <w:ind w:left="720"/>
        <w:jc w:val="both"/>
        <w:outlineLvl w:val="9"/>
        <w:rPr>
          <w:bCs/>
          <w:sz w:val="24"/>
          <w:szCs w:val="24"/>
        </w:rPr>
      </w:pPr>
      <w:r>
        <w:rPr>
          <w:bCs/>
          <w:sz w:val="24"/>
          <w:szCs w:val="24"/>
        </w:rPr>
        <w:t xml:space="preserve">1. </w:t>
      </w:r>
      <w:r w:rsidRPr="00E74D82">
        <w:rPr>
          <w:bCs/>
          <w:sz w:val="24"/>
          <w:szCs w:val="24"/>
        </w:rPr>
        <w:t>Юго-Западная Азия (Израильско-Палестинский конфликт, Курдская проблема, Кипр, Афганистан).</w:t>
      </w:r>
    </w:p>
    <w:p w:rsidR="00056BB3" w:rsidRPr="00E74D82" w:rsidRDefault="00056BB3" w:rsidP="00E74D82">
      <w:pPr>
        <w:pStyle w:val="aff1"/>
        <w:keepNext w:val="0"/>
        <w:spacing w:before="0" w:after="0"/>
        <w:ind w:left="720"/>
        <w:jc w:val="both"/>
        <w:outlineLvl w:val="9"/>
        <w:rPr>
          <w:bCs/>
          <w:sz w:val="24"/>
          <w:szCs w:val="24"/>
        </w:rPr>
      </w:pPr>
      <w:r>
        <w:rPr>
          <w:bCs/>
          <w:sz w:val="24"/>
          <w:szCs w:val="24"/>
        </w:rPr>
        <w:t xml:space="preserve">2. </w:t>
      </w:r>
      <w:r w:rsidRPr="00E74D82">
        <w:rPr>
          <w:bCs/>
          <w:sz w:val="24"/>
          <w:szCs w:val="24"/>
        </w:rPr>
        <w:t>Южная Азия (Индо-Пакистанский конфликт, Шри-Ланка).</w:t>
      </w:r>
    </w:p>
    <w:p w:rsidR="00056BB3" w:rsidRDefault="00056BB3" w:rsidP="00E74D82">
      <w:pPr>
        <w:pStyle w:val="aff1"/>
        <w:keepNext w:val="0"/>
        <w:spacing w:before="0" w:after="0"/>
        <w:ind w:left="720"/>
        <w:jc w:val="both"/>
        <w:outlineLvl w:val="9"/>
        <w:rPr>
          <w:bCs/>
          <w:sz w:val="24"/>
          <w:szCs w:val="24"/>
        </w:rPr>
      </w:pPr>
      <w:r>
        <w:rPr>
          <w:bCs/>
          <w:sz w:val="24"/>
          <w:szCs w:val="24"/>
        </w:rPr>
        <w:t xml:space="preserve">3. </w:t>
      </w:r>
      <w:r w:rsidRPr="00E74D82">
        <w:rPr>
          <w:bCs/>
          <w:sz w:val="24"/>
          <w:szCs w:val="24"/>
        </w:rPr>
        <w:t>Азиатско-Тихоокеанский регион (Индонезия, Южные Филиппины, Корея, Тайвань).</w:t>
      </w:r>
    </w:p>
    <w:p w:rsidR="00056BB3" w:rsidRPr="00E74D82" w:rsidRDefault="00056BB3" w:rsidP="00E74D82">
      <w:pPr>
        <w:pStyle w:val="aff1"/>
        <w:keepNext w:val="0"/>
        <w:spacing w:before="0" w:after="0"/>
        <w:ind w:left="720"/>
        <w:jc w:val="both"/>
        <w:outlineLvl w:val="9"/>
        <w:rPr>
          <w:bCs/>
          <w:sz w:val="24"/>
          <w:szCs w:val="24"/>
        </w:rPr>
      </w:pPr>
      <w:r>
        <w:rPr>
          <w:bCs/>
          <w:sz w:val="24"/>
          <w:szCs w:val="24"/>
        </w:rPr>
        <w:t xml:space="preserve">4. </w:t>
      </w:r>
      <w:r w:rsidRPr="00E74D82">
        <w:rPr>
          <w:bCs/>
          <w:sz w:val="24"/>
          <w:szCs w:val="24"/>
        </w:rPr>
        <w:t>Потенциальные конфликты (территориальные споры в Южно-Китайском море, Япония и Китай, проблемы использования природных ресурсов морей Тихого океана:  Берингова, Охотского).</w:t>
      </w:r>
    </w:p>
    <w:p w:rsidR="00056BB3" w:rsidRPr="000D0E73" w:rsidRDefault="00056BB3" w:rsidP="00E74D82">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римерный план</w:t>
      </w:r>
      <w:r>
        <w:rPr>
          <w:sz w:val="24"/>
          <w:szCs w:val="24"/>
        </w:rPr>
        <w:t xml:space="preserve">презентации: </w:t>
      </w:r>
    </w:p>
    <w:p w:rsidR="00056BB3" w:rsidRPr="000D0E73" w:rsidRDefault="00056BB3" w:rsidP="00E74D82">
      <w:pPr>
        <w:pStyle w:val="aff1"/>
        <w:keepNext w:val="0"/>
        <w:numPr>
          <w:ilvl w:val="0"/>
          <w:numId w:val="44"/>
        </w:numPr>
        <w:spacing w:before="0" w:after="0"/>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Default="00056BB3" w:rsidP="00E74D82">
      <w:pPr>
        <w:pStyle w:val="aff1"/>
        <w:keepNext w:val="0"/>
        <w:numPr>
          <w:ilvl w:val="0"/>
          <w:numId w:val="44"/>
        </w:numPr>
        <w:spacing w:before="0" w:after="0"/>
        <w:jc w:val="both"/>
        <w:outlineLvl w:val="9"/>
        <w:rPr>
          <w:bCs/>
          <w:sz w:val="24"/>
          <w:szCs w:val="24"/>
        </w:rPr>
      </w:pPr>
      <w:r w:rsidRPr="000D0E73">
        <w:rPr>
          <w:bCs/>
          <w:sz w:val="24"/>
          <w:szCs w:val="24"/>
        </w:rPr>
        <w:t>Цель сепаратистского движения.</w:t>
      </w:r>
    </w:p>
    <w:p w:rsidR="00056BB3" w:rsidRDefault="00056BB3" w:rsidP="00E74D82">
      <w:pPr>
        <w:pStyle w:val="aff1"/>
        <w:keepNext w:val="0"/>
        <w:numPr>
          <w:ilvl w:val="0"/>
          <w:numId w:val="44"/>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056BB3" w:rsidRDefault="00056BB3" w:rsidP="00E74D82">
      <w:pPr>
        <w:pStyle w:val="aff1"/>
        <w:keepNext w:val="0"/>
        <w:numPr>
          <w:ilvl w:val="0"/>
          <w:numId w:val="44"/>
        </w:numPr>
        <w:spacing w:before="0" w:after="0"/>
        <w:jc w:val="both"/>
        <w:outlineLvl w:val="9"/>
        <w:rPr>
          <w:bCs/>
          <w:sz w:val="24"/>
          <w:szCs w:val="24"/>
        </w:rPr>
      </w:pPr>
      <w:r w:rsidRPr="006E5DBF">
        <w:rPr>
          <w:bCs/>
          <w:sz w:val="24"/>
          <w:szCs w:val="24"/>
        </w:rPr>
        <w:t>Формы протекания конфликта.</w:t>
      </w:r>
    </w:p>
    <w:p w:rsidR="00056BB3" w:rsidRDefault="00056BB3" w:rsidP="00E74D82">
      <w:pPr>
        <w:pStyle w:val="aff1"/>
        <w:keepNext w:val="0"/>
        <w:numPr>
          <w:ilvl w:val="0"/>
          <w:numId w:val="44"/>
        </w:numPr>
        <w:spacing w:before="0" w:after="0"/>
        <w:jc w:val="both"/>
        <w:outlineLvl w:val="9"/>
        <w:rPr>
          <w:bCs/>
          <w:sz w:val="24"/>
          <w:szCs w:val="24"/>
        </w:rPr>
      </w:pPr>
      <w:r w:rsidRPr="006E5DBF">
        <w:rPr>
          <w:bCs/>
          <w:sz w:val="24"/>
          <w:szCs w:val="24"/>
        </w:rPr>
        <w:t>Способы урегулирования, внешнее вмешательство.</w:t>
      </w:r>
    </w:p>
    <w:p w:rsidR="00056BB3" w:rsidRPr="006E5DBF" w:rsidRDefault="00056BB3" w:rsidP="00E74D82">
      <w:pPr>
        <w:pStyle w:val="aff1"/>
        <w:keepNext w:val="0"/>
        <w:numPr>
          <w:ilvl w:val="0"/>
          <w:numId w:val="44"/>
        </w:numPr>
        <w:spacing w:before="0" w:after="0"/>
        <w:jc w:val="both"/>
        <w:outlineLvl w:val="9"/>
        <w:rPr>
          <w:bCs/>
          <w:sz w:val="24"/>
          <w:szCs w:val="24"/>
        </w:rPr>
      </w:pPr>
      <w:r w:rsidRPr="006E5DBF">
        <w:rPr>
          <w:bCs/>
          <w:sz w:val="24"/>
          <w:szCs w:val="24"/>
        </w:rPr>
        <w:t>Результаты конфликта.</w:t>
      </w:r>
    </w:p>
    <w:p w:rsidR="00056BB3" w:rsidRDefault="00056BB3" w:rsidP="00284B75">
      <w:pPr>
        <w:pStyle w:val="11"/>
        <w:spacing w:after="0" w:line="240" w:lineRule="auto"/>
        <w:ind w:left="0"/>
        <w:jc w:val="both"/>
        <w:rPr>
          <w:rFonts w:ascii="Times New Roman" w:hAnsi="Times New Roman"/>
          <w:b/>
          <w:sz w:val="24"/>
          <w:szCs w:val="24"/>
        </w:rPr>
      </w:pPr>
    </w:p>
    <w:p w:rsidR="00056BB3" w:rsidRPr="00181469" w:rsidRDefault="00056BB3" w:rsidP="00284B75">
      <w:pPr>
        <w:pStyle w:val="11"/>
        <w:spacing w:after="0" w:line="240" w:lineRule="auto"/>
        <w:ind w:left="0"/>
        <w:jc w:val="both"/>
        <w:rPr>
          <w:rFonts w:ascii="Times New Roman" w:hAnsi="Times New Roman"/>
          <w:b/>
          <w:bCs/>
          <w:color w:val="FF0000"/>
          <w:sz w:val="24"/>
          <w:szCs w:val="24"/>
        </w:rPr>
      </w:pPr>
      <w:r w:rsidRPr="00181469">
        <w:rPr>
          <w:rFonts w:ascii="Times New Roman" w:hAnsi="Times New Roman"/>
          <w:b/>
          <w:sz w:val="24"/>
          <w:szCs w:val="24"/>
        </w:rPr>
        <w:t xml:space="preserve">Тема 9. </w:t>
      </w:r>
      <w:r w:rsidRPr="00094E13">
        <w:rPr>
          <w:rFonts w:ascii="Times New Roman" w:hAnsi="Times New Roman"/>
          <w:b/>
          <w:sz w:val="24"/>
          <w:szCs w:val="24"/>
        </w:rPr>
        <w:t>Политико-географическая структура Африки, Америки и Австралии и региональные конфликты</w:t>
      </w:r>
    </w:p>
    <w:p w:rsidR="00056BB3" w:rsidRDefault="00056BB3" w:rsidP="0001303E">
      <w:pPr>
        <w:ind w:firstLine="708"/>
        <w:jc w:val="both"/>
        <w:rPr>
          <w:i/>
        </w:rPr>
      </w:pPr>
    </w:p>
    <w:p w:rsidR="00056BB3" w:rsidRPr="00FA628D" w:rsidRDefault="00056BB3" w:rsidP="0001303E">
      <w:pPr>
        <w:ind w:firstLine="708"/>
        <w:jc w:val="both"/>
        <w:rPr>
          <w:i/>
        </w:rPr>
      </w:pPr>
      <w:r w:rsidRPr="002E6EA5">
        <w:rPr>
          <w:i/>
        </w:rPr>
        <w:t>Вопросы к занятию</w:t>
      </w:r>
      <w:r>
        <w:rPr>
          <w:i/>
        </w:rPr>
        <w:t>:</w:t>
      </w:r>
    </w:p>
    <w:p w:rsidR="00056BB3" w:rsidRPr="007C5A55" w:rsidRDefault="00056BB3" w:rsidP="00094E13">
      <w:pPr>
        <w:pStyle w:val="aff1"/>
        <w:keepNext w:val="0"/>
        <w:spacing w:before="0" w:after="0"/>
        <w:jc w:val="both"/>
        <w:outlineLvl w:val="9"/>
        <w:rPr>
          <w:bCs/>
          <w:sz w:val="24"/>
          <w:szCs w:val="24"/>
        </w:rPr>
      </w:pPr>
      <w:r>
        <w:rPr>
          <w:sz w:val="24"/>
          <w:szCs w:val="24"/>
        </w:rPr>
        <w:t xml:space="preserve">1. </w:t>
      </w:r>
      <w:r w:rsidRPr="007C5A55">
        <w:rPr>
          <w:sz w:val="24"/>
          <w:szCs w:val="24"/>
        </w:rPr>
        <w:t>Изменения   политико-географической структуры Африки.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1.1. </w:t>
      </w:r>
      <w:r w:rsidRPr="007C5A55">
        <w:rPr>
          <w:bCs/>
          <w:sz w:val="24"/>
          <w:szCs w:val="24"/>
        </w:rPr>
        <w:t>Территориальный раздел в результате Великих географических открытий.</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1.2. </w:t>
      </w:r>
      <w:r w:rsidRPr="007C5A55">
        <w:rPr>
          <w:bCs/>
          <w:sz w:val="24"/>
          <w:szCs w:val="24"/>
        </w:rPr>
        <w:t>Процесс деколонизации Африки.</w:t>
      </w:r>
    </w:p>
    <w:p w:rsidR="00056BB3" w:rsidRPr="007F2F37" w:rsidRDefault="00056BB3" w:rsidP="004F5203">
      <w:pPr>
        <w:pStyle w:val="aff1"/>
        <w:keepNext w:val="0"/>
        <w:spacing w:before="0" w:after="0"/>
        <w:jc w:val="both"/>
        <w:outlineLvl w:val="9"/>
        <w:rPr>
          <w:bCs/>
          <w:sz w:val="24"/>
          <w:szCs w:val="24"/>
        </w:rPr>
      </w:pPr>
      <w:r>
        <w:rPr>
          <w:bCs/>
          <w:sz w:val="24"/>
          <w:szCs w:val="24"/>
        </w:rPr>
        <w:t xml:space="preserve">1.3. </w:t>
      </w:r>
      <w:r w:rsidRPr="007C5A55">
        <w:rPr>
          <w:bCs/>
          <w:sz w:val="24"/>
          <w:szCs w:val="24"/>
        </w:rPr>
        <w:t>Современная политико-географическая структура Африки.</w:t>
      </w:r>
    </w:p>
    <w:p w:rsidR="00056BB3" w:rsidRPr="007C5A55" w:rsidRDefault="00056BB3" w:rsidP="00094E13">
      <w:pPr>
        <w:pStyle w:val="aff1"/>
        <w:keepNext w:val="0"/>
        <w:spacing w:before="0" w:after="0"/>
        <w:jc w:val="both"/>
        <w:outlineLvl w:val="9"/>
        <w:rPr>
          <w:sz w:val="24"/>
          <w:szCs w:val="24"/>
        </w:rPr>
      </w:pPr>
    </w:p>
    <w:p w:rsidR="00056BB3" w:rsidRPr="007C5A55" w:rsidRDefault="00056BB3" w:rsidP="00094E13">
      <w:pPr>
        <w:pStyle w:val="aff1"/>
        <w:keepNext w:val="0"/>
        <w:spacing w:before="0" w:after="0"/>
        <w:jc w:val="both"/>
        <w:outlineLvl w:val="9"/>
        <w:rPr>
          <w:sz w:val="24"/>
          <w:szCs w:val="24"/>
        </w:rPr>
      </w:pPr>
      <w:r>
        <w:rPr>
          <w:sz w:val="24"/>
          <w:szCs w:val="24"/>
        </w:rPr>
        <w:t xml:space="preserve">2. </w:t>
      </w:r>
      <w:r w:rsidRPr="007C5A55">
        <w:rPr>
          <w:sz w:val="24"/>
          <w:szCs w:val="24"/>
        </w:rPr>
        <w:t>Политико-географическая структура и региональные конфликты Америки.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2.1. </w:t>
      </w:r>
      <w:r w:rsidRPr="007C5A55">
        <w:rPr>
          <w:bCs/>
          <w:sz w:val="24"/>
          <w:szCs w:val="24"/>
        </w:rPr>
        <w:t>Основные этапы формирования политико-географической структуры Северной Америки.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2.2. </w:t>
      </w:r>
      <w:r w:rsidRPr="007C5A55">
        <w:rPr>
          <w:bCs/>
          <w:sz w:val="24"/>
          <w:szCs w:val="24"/>
        </w:rPr>
        <w:t>Формирование политико-географической структуры Латинской Америки.</w:t>
      </w:r>
    </w:p>
    <w:p w:rsidR="00056BB3" w:rsidRPr="007C5A55" w:rsidRDefault="00056BB3" w:rsidP="004F5203">
      <w:pPr>
        <w:pStyle w:val="aff1"/>
        <w:keepNext w:val="0"/>
        <w:spacing w:before="0" w:after="0"/>
        <w:jc w:val="both"/>
        <w:outlineLvl w:val="9"/>
        <w:rPr>
          <w:bCs/>
          <w:sz w:val="24"/>
          <w:szCs w:val="24"/>
        </w:rPr>
      </w:pPr>
      <w:r>
        <w:rPr>
          <w:bCs/>
          <w:sz w:val="24"/>
          <w:szCs w:val="24"/>
        </w:rPr>
        <w:t xml:space="preserve">2.3. </w:t>
      </w:r>
      <w:r w:rsidRPr="007C5A55">
        <w:rPr>
          <w:bCs/>
          <w:sz w:val="24"/>
          <w:szCs w:val="24"/>
        </w:rPr>
        <w:t>Современная политико-географическая структура Америки.</w:t>
      </w:r>
    </w:p>
    <w:p w:rsidR="00056BB3" w:rsidRDefault="00056BB3" w:rsidP="00B02FD8">
      <w:pPr>
        <w:pStyle w:val="23"/>
        <w:tabs>
          <w:tab w:val="left" w:pos="317"/>
        </w:tabs>
        <w:spacing w:after="0" w:line="240" w:lineRule="auto"/>
        <w:ind w:firstLine="284"/>
        <w:jc w:val="both"/>
      </w:pPr>
    </w:p>
    <w:p w:rsidR="00056BB3" w:rsidRDefault="00056BB3" w:rsidP="00B02FD8">
      <w:pPr>
        <w:pStyle w:val="23"/>
        <w:numPr>
          <w:ilvl w:val="0"/>
          <w:numId w:val="39"/>
        </w:numPr>
        <w:tabs>
          <w:tab w:val="left" w:pos="317"/>
        </w:tabs>
        <w:spacing w:after="0" w:line="240" w:lineRule="auto"/>
        <w:ind w:left="426" w:hanging="426"/>
        <w:jc w:val="both"/>
        <w:rPr>
          <w:i/>
        </w:rPr>
      </w:pPr>
      <w:r w:rsidRPr="007C5A55">
        <w:t>Особенности формирования политико-географической структуры Австралии и Океании</w:t>
      </w:r>
      <w:r w:rsidRPr="007C5A55">
        <w:rPr>
          <w:bCs/>
        </w:rPr>
        <w:t>.</w:t>
      </w:r>
    </w:p>
    <w:p w:rsidR="00056BB3" w:rsidRDefault="00056BB3" w:rsidP="007F11D7">
      <w:pPr>
        <w:shd w:val="clear" w:color="auto" w:fill="FFFFFF"/>
        <w:ind w:firstLine="709"/>
        <w:jc w:val="both"/>
        <w:rPr>
          <w:i/>
        </w:rPr>
      </w:pPr>
    </w:p>
    <w:p w:rsidR="00056BB3" w:rsidRDefault="00056BB3" w:rsidP="00B02FD8">
      <w:pPr>
        <w:pStyle w:val="aff1"/>
        <w:keepNext w:val="0"/>
        <w:spacing w:before="0" w:after="0"/>
        <w:ind w:firstLine="720"/>
        <w:jc w:val="both"/>
        <w:outlineLvl w:val="9"/>
        <w:rPr>
          <w:sz w:val="24"/>
          <w:szCs w:val="24"/>
        </w:rPr>
      </w:pPr>
      <w:r w:rsidRPr="00B02FD8">
        <w:rPr>
          <w:i/>
          <w:sz w:val="24"/>
          <w:szCs w:val="24"/>
        </w:rPr>
        <w:t>Подготовка и защита информационного проекта (презентации)</w:t>
      </w:r>
      <w:r w:rsidRPr="00B02FD8">
        <w:rPr>
          <w:sz w:val="24"/>
          <w:szCs w:val="24"/>
        </w:rPr>
        <w:t xml:space="preserve">: подготовить </w:t>
      </w:r>
      <w:r>
        <w:rPr>
          <w:sz w:val="24"/>
          <w:szCs w:val="24"/>
        </w:rPr>
        <w:t>проект на тему «Конфликты в Африке, Америке</w:t>
      </w:r>
      <w:r w:rsidRPr="00B02FD8">
        <w:rPr>
          <w:sz w:val="24"/>
          <w:szCs w:val="24"/>
        </w:rPr>
        <w:t xml:space="preserve"> и пути их урегулирования (на примере различных регионов по выбору)». Массив выборки: </w:t>
      </w:r>
    </w:p>
    <w:p w:rsidR="00056BB3" w:rsidRPr="00B02FD8"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Северная Африка (Судан, Алжир, Египет).</w:t>
      </w:r>
    </w:p>
    <w:p w:rsidR="00056BB3" w:rsidRPr="00B02FD8"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Западная Африка (Нигерия, Либерия, Чад и др.).</w:t>
      </w:r>
    </w:p>
    <w:p w:rsidR="00056BB3" w:rsidRPr="00B02FD8"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Восточная Африка (Эфиопия. Эритрея, Сомали, Руанда, Кения и др.).</w:t>
      </w:r>
    </w:p>
    <w:p w:rsidR="00056BB3"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Центральная Африка (Ангола, ДР Конго).</w:t>
      </w:r>
    </w:p>
    <w:p w:rsidR="00056BB3" w:rsidRDefault="00056BB3" w:rsidP="00B02FD8">
      <w:pPr>
        <w:pStyle w:val="aff1"/>
        <w:keepNext w:val="0"/>
        <w:numPr>
          <w:ilvl w:val="3"/>
          <w:numId w:val="39"/>
        </w:numPr>
        <w:spacing w:before="0" w:after="0"/>
        <w:ind w:left="1134" w:hanging="283"/>
        <w:jc w:val="both"/>
        <w:outlineLvl w:val="9"/>
        <w:rPr>
          <w:bCs/>
          <w:sz w:val="24"/>
          <w:szCs w:val="24"/>
        </w:rPr>
      </w:pPr>
      <w:r w:rsidRPr="00B02FD8">
        <w:rPr>
          <w:bCs/>
          <w:sz w:val="24"/>
          <w:szCs w:val="24"/>
        </w:rPr>
        <w:t>Южная Африка (ЮАР).</w:t>
      </w:r>
    </w:p>
    <w:p w:rsidR="00056BB3" w:rsidRPr="00B02FD8" w:rsidRDefault="00056BB3" w:rsidP="00B02FD8">
      <w:pPr>
        <w:pStyle w:val="aff1"/>
        <w:keepNext w:val="0"/>
        <w:numPr>
          <w:ilvl w:val="3"/>
          <w:numId w:val="39"/>
        </w:numPr>
        <w:spacing w:before="0" w:after="0"/>
        <w:ind w:left="1134" w:hanging="283"/>
        <w:jc w:val="both"/>
        <w:outlineLvl w:val="9"/>
        <w:rPr>
          <w:bCs/>
          <w:sz w:val="24"/>
          <w:szCs w:val="24"/>
        </w:rPr>
      </w:pPr>
      <w:r>
        <w:rPr>
          <w:bCs/>
          <w:sz w:val="24"/>
          <w:szCs w:val="24"/>
        </w:rPr>
        <w:t>Америка.</w:t>
      </w:r>
    </w:p>
    <w:p w:rsidR="00056BB3" w:rsidRPr="000D0E73" w:rsidRDefault="00056BB3" w:rsidP="00F92EDE">
      <w:pPr>
        <w:pStyle w:val="aff1"/>
        <w:keepNext w:val="0"/>
        <w:tabs>
          <w:tab w:val="left" w:pos="567"/>
        </w:tabs>
        <w:spacing w:before="0" w:after="0"/>
        <w:ind w:left="142" w:firstLine="567"/>
        <w:jc w:val="both"/>
        <w:outlineLvl w:val="9"/>
        <w:rPr>
          <w:b/>
          <w:sz w:val="24"/>
          <w:szCs w:val="24"/>
        </w:rPr>
      </w:pPr>
      <w:r w:rsidRPr="00157112">
        <w:rPr>
          <w:i/>
          <w:iCs/>
          <w:sz w:val="24"/>
          <w:szCs w:val="24"/>
        </w:rPr>
        <w:t>Методические указания</w:t>
      </w:r>
      <w:r>
        <w:rPr>
          <w:sz w:val="24"/>
          <w:szCs w:val="24"/>
        </w:rPr>
        <w:t>: п</w:t>
      </w:r>
      <w:r w:rsidRPr="000D0E73">
        <w:rPr>
          <w:sz w:val="24"/>
          <w:szCs w:val="24"/>
        </w:rPr>
        <w:t>римерный план</w:t>
      </w:r>
      <w:r>
        <w:rPr>
          <w:sz w:val="24"/>
          <w:szCs w:val="24"/>
        </w:rPr>
        <w:t xml:space="preserve">презентации: </w:t>
      </w:r>
    </w:p>
    <w:p w:rsidR="00056BB3" w:rsidRPr="000D0E73" w:rsidRDefault="00056BB3" w:rsidP="00F92EDE">
      <w:pPr>
        <w:pStyle w:val="aff1"/>
        <w:keepNext w:val="0"/>
        <w:numPr>
          <w:ilvl w:val="0"/>
          <w:numId w:val="45"/>
        </w:numPr>
        <w:spacing w:before="0" w:after="0"/>
        <w:jc w:val="both"/>
        <w:outlineLvl w:val="9"/>
        <w:rPr>
          <w:bCs/>
          <w:sz w:val="24"/>
          <w:szCs w:val="24"/>
        </w:rPr>
      </w:pPr>
      <w:r w:rsidRPr="000D0E73">
        <w:rPr>
          <w:bCs/>
          <w:sz w:val="24"/>
          <w:szCs w:val="24"/>
        </w:rPr>
        <w:t>Источники конфликта: (этнические, конфессиональные, политические и геополитические, миграционные, социально-экономические, др.) внешние и внутренние.</w:t>
      </w:r>
    </w:p>
    <w:p w:rsidR="00056BB3" w:rsidRDefault="00056BB3" w:rsidP="00F92EDE">
      <w:pPr>
        <w:pStyle w:val="aff1"/>
        <w:keepNext w:val="0"/>
        <w:numPr>
          <w:ilvl w:val="0"/>
          <w:numId w:val="45"/>
        </w:numPr>
        <w:spacing w:before="0" w:after="0"/>
        <w:jc w:val="both"/>
        <w:outlineLvl w:val="9"/>
        <w:rPr>
          <w:bCs/>
          <w:sz w:val="24"/>
          <w:szCs w:val="24"/>
        </w:rPr>
      </w:pPr>
      <w:r w:rsidRPr="000D0E73">
        <w:rPr>
          <w:bCs/>
          <w:sz w:val="24"/>
          <w:szCs w:val="24"/>
        </w:rPr>
        <w:lastRenderedPageBreak/>
        <w:t>Цель сепаратистского движения.</w:t>
      </w:r>
    </w:p>
    <w:p w:rsidR="00056BB3" w:rsidRDefault="00056BB3" w:rsidP="00F92EDE">
      <w:pPr>
        <w:pStyle w:val="aff1"/>
        <w:keepNext w:val="0"/>
        <w:numPr>
          <w:ilvl w:val="0"/>
          <w:numId w:val="45"/>
        </w:numPr>
        <w:spacing w:before="0" w:after="0"/>
        <w:jc w:val="both"/>
        <w:outlineLvl w:val="9"/>
        <w:rPr>
          <w:bCs/>
          <w:sz w:val="24"/>
          <w:szCs w:val="24"/>
        </w:rPr>
      </w:pPr>
      <w:r w:rsidRPr="006E5DBF">
        <w:rPr>
          <w:bCs/>
          <w:sz w:val="24"/>
          <w:szCs w:val="24"/>
        </w:rPr>
        <w:t>Время возникновения конфликта. Территория очага сепаратизма.</w:t>
      </w:r>
    </w:p>
    <w:p w:rsidR="00056BB3" w:rsidRDefault="00056BB3" w:rsidP="00F92EDE">
      <w:pPr>
        <w:pStyle w:val="aff1"/>
        <w:keepNext w:val="0"/>
        <w:numPr>
          <w:ilvl w:val="0"/>
          <w:numId w:val="45"/>
        </w:numPr>
        <w:spacing w:before="0" w:after="0"/>
        <w:jc w:val="both"/>
        <w:outlineLvl w:val="9"/>
        <w:rPr>
          <w:bCs/>
          <w:sz w:val="24"/>
          <w:szCs w:val="24"/>
        </w:rPr>
      </w:pPr>
      <w:r w:rsidRPr="006E5DBF">
        <w:rPr>
          <w:bCs/>
          <w:sz w:val="24"/>
          <w:szCs w:val="24"/>
        </w:rPr>
        <w:t>Формы протекания конфликта.</w:t>
      </w:r>
    </w:p>
    <w:p w:rsidR="00056BB3" w:rsidRDefault="00056BB3" w:rsidP="00F92EDE">
      <w:pPr>
        <w:pStyle w:val="aff1"/>
        <w:keepNext w:val="0"/>
        <w:numPr>
          <w:ilvl w:val="0"/>
          <w:numId w:val="45"/>
        </w:numPr>
        <w:spacing w:before="0" w:after="0"/>
        <w:jc w:val="both"/>
        <w:outlineLvl w:val="9"/>
        <w:rPr>
          <w:bCs/>
          <w:sz w:val="24"/>
          <w:szCs w:val="24"/>
        </w:rPr>
      </w:pPr>
      <w:r w:rsidRPr="006E5DBF">
        <w:rPr>
          <w:bCs/>
          <w:sz w:val="24"/>
          <w:szCs w:val="24"/>
        </w:rPr>
        <w:t>Способы урегулирования, внешнее вмешательство.</w:t>
      </w:r>
    </w:p>
    <w:p w:rsidR="00056BB3" w:rsidRPr="00F92EDE" w:rsidRDefault="00056BB3" w:rsidP="00F92EDE">
      <w:pPr>
        <w:pStyle w:val="aff1"/>
        <w:keepNext w:val="0"/>
        <w:numPr>
          <w:ilvl w:val="0"/>
          <w:numId w:val="45"/>
        </w:numPr>
        <w:spacing w:before="0" w:after="0"/>
        <w:jc w:val="both"/>
        <w:outlineLvl w:val="9"/>
        <w:rPr>
          <w:bCs/>
          <w:sz w:val="24"/>
          <w:szCs w:val="24"/>
        </w:rPr>
      </w:pPr>
      <w:r w:rsidRPr="006E5DBF">
        <w:rPr>
          <w:bCs/>
          <w:sz w:val="24"/>
          <w:szCs w:val="24"/>
        </w:rPr>
        <w:t>Результаты конфликта.</w:t>
      </w:r>
    </w:p>
    <w:p w:rsidR="00056BB3" w:rsidRDefault="00056BB3" w:rsidP="00B91DFF">
      <w:pPr>
        <w:widowControl w:val="0"/>
        <w:autoSpaceDE w:val="0"/>
        <w:autoSpaceDN w:val="0"/>
        <w:adjustRightInd w:val="0"/>
        <w:ind w:firstLine="709"/>
        <w:jc w:val="both"/>
        <w:rPr>
          <w:b/>
        </w:rPr>
      </w:pPr>
    </w:p>
    <w:p w:rsidR="00056BB3" w:rsidRPr="00DC11F5" w:rsidRDefault="00056BB3" w:rsidP="00DE53F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056BB3" w:rsidRPr="000F0F00" w:rsidRDefault="00056BB3" w:rsidP="00DE53F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56BB3" w:rsidRPr="00DC11F5" w:rsidRDefault="00056BB3" w:rsidP="00DE53F1">
      <w:pPr>
        <w:widowControl w:val="0"/>
        <w:autoSpaceDE w:val="0"/>
        <w:autoSpaceDN w:val="0"/>
        <w:adjustRightInd w:val="0"/>
        <w:ind w:firstLine="708"/>
        <w:rPr>
          <w:b/>
          <w:bCs/>
          <w:i/>
          <w:iCs/>
          <w:highlight w:val="white"/>
        </w:rPr>
      </w:pPr>
    </w:p>
    <w:p w:rsidR="00056BB3" w:rsidRPr="00DC11F5" w:rsidRDefault="00056BB3" w:rsidP="00D00133">
      <w:pPr>
        <w:widowControl w:val="0"/>
        <w:autoSpaceDE w:val="0"/>
        <w:autoSpaceDN w:val="0"/>
        <w:adjustRightInd w:val="0"/>
        <w:ind w:firstLine="708"/>
        <w:rPr>
          <w:b/>
          <w:bCs/>
          <w:i/>
          <w:iCs/>
          <w:highlight w:val="white"/>
        </w:rPr>
      </w:pPr>
    </w:p>
    <w:p w:rsidR="00056BB3" w:rsidRDefault="00056BB3" w:rsidP="005D3323">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056BB3" w:rsidRDefault="00056BB3" w:rsidP="005D3323">
      <w:pPr>
        <w:autoSpaceDE w:val="0"/>
        <w:autoSpaceDN w:val="0"/>
        <w:adjustRightInd w:val="0"/>
        <w:ind w:left="708"/>
        <w:jc w:val="both"/>
        <w:rPr>
          <w:b/>
          <w:bCs/>
          <w:i/>
          <w:iCs/>
        </w:rPr>
      </w:pPr>
    </w:p>
    <w:p w:rsidR="00056BB3" w:rsidRPr="005D3323" w:rsidRDefault="00056BB3" w:rsidP="005D3323">
      <w:pPr>
        <w:autoSpaceDE w:val="0"/>
        <w:autoSpaceDN w:val="0"/>
        <w:adjustRightInd w:val="0"/>
        <w:ind w:left="708"/>
        <w:jc w:val="both"/>
        <w:rPr>
          <w:b/>
          <w:bCs/>
          <w:i/>
          <w:iCs/>
        </w:rPr>
      </w:pPr>
      <w:r w:rsidRPr="005D3323">
        <w:rPr>
          <w:b/>
          <w:bCs/>
          <w:iCs/>
        </w:rPr>
        <w:t>7.1</w:t>
      </w:r>
      <w:r>
        <w:rPr>
          <w:b/>
          <w:bCs/>
          <w:i/>
          <w:iCs/>
        </w:rPr>
        <w:t>.</w:t>
      </w:r>
      <w:r w:rsidRPr="005D3323">
        <w:rPr>
          <w:b/>
          <w:iCs/>
        </w:rPr>
        <w:t>Основная учебная литература:</w:t>
      </w:r>
    </w:p>
    <w:p w:rsidR="00056BB3" w:rsidRPr="005D3323" w:rsidRDefault="00056BB3" w:rsidP="005D3323">
      <w:pPr>
        <w:pStyle w:val="a3"/>
        <w:ind w:left="1140"/>
        <w:rPr>
          <w:b/>
          <w:iCs/>
        </w:rPr>
      </w:pPr>
    </w:p>
    <w:p w:rsidR="00056BB3" w:rsidRPr="00F25583" w:rsidRDefault="00056BB3" w:rsidP="00F25583">
      <w:pPr>
        <w:pStyle w:val="a3"/>
        <w:numPr>
          <w:ilvl w:val="0"/>
          <w:numId w:val="48"/>
        </w:numPr>
        <w:ind w:left="426" w:hanging="284"/>
        <w:jc w:val="both"/>
        <w:rPr>
          <w:color w:val="000000"/>
          <w:shd w:val="clear" w:color="auto" w:fill="FFFFFF"/>
        </w:rPr>
      </w:pPr>
      <w:r w:rsidRPr="00F25583">
        <w:rPr>
          <w:color w:val="000000"/>
          <w:shd w:val="clear" w:color="auto" w:fill="FFFFFF"/>
        </w:rPr>
        <w:t>Бусыгина И.М. Политическая география. Формирование политической карты мира : учебник для студентов вузов / Бусыгина И.М.. — Москва : Аспект Пресс, 2020. — 383 c. — ISBN 978-5-7567-0809-7. — Текст : электронный // Электронно-библиотечная система IPR BOOKS : [сайт]. — URL: http://www.iprbookshop.ru/96315.html (дата обращения: 27.04.2021). — Режим доступа: для авторизир. пользователей</w:t>
      </w:r>
    </w:p>
    <w:p w:rsidR="00056BB3" w:rsidRPr="00F25583" w:rsidRDefault="00056BB3" w:rsidP="00F25583">
      <w:pPr>
        <w:pStyle w:val="a3"/>
        <w:numPr>
          <w:ilvl w:val="0"/>
          <w:numId w:val="48"/>
        </w:numPr>
        <w:ind w:left="426" w:hanging="284"/>
        <w:jc w:val="both"/>
        <w:rPr>
          <w:color w:val="000000"/>
          <w:shd w:val="clear" w:color="auto" w:fill="FFFFFF"/>
        </w:rPr>
      </w:pPr>
      <w:r w:rsidRPr="00F25583">
        <w:rPr>
          <w:color w:val="000000"/>
          <w:shd w:val="clear" w:color="auto" w:fill="FFFFFF"/>
        </w:rPr>
        <w:t>Колосов В.А. Геополитика и политическая география : учебник для студентов вузов / Колосов В.А., Мироненко Н.С.. — Москва : Аспект Пресс, 2005. — 478 c. — ISBN 5-7567-0143-5. — Текст : электронный // Электронно-библиотечная система IPR BOOKS : [сайт]. — URL: http://www.iprbookshop.ru/96055.html (дата обращения: 27.04.2021). — Режим доступа: для авторизир. пользователей</w:t>
      </w:r>
    </w:p>
    <w:p w:rsidR="00056BB3" w:rsidRPr="00F25583" w:rsidRDefault="00056BB3" w:rsidP="00F25583">
      <w:pPr>
        <w:pStyle w:val="a3"/>
        <w:numPr>
          <w:ilvl w:val="0"/>
          <w:numId w:val="48"/>
        </w:numPr>
        <w:ind w:left="426" w:hanging="284"/>
        <w:jc w:val="both"/>
        <w:rPr>
          <w:color w:val="000000"/>
          <w:shd w:val="clear" w:color="auto" w:fill="FFFFFF"/>
        </w:rPr>
      </w:pPr>
      <w:r w:rsidRPr="00F25583">
        <w:rPr>
          <w:color w:val="000000"/>
          <w:shd w:val="clear" w:color="auto" w:fill="FFFFFF"/>
        </w:rPr>
        <w:t>Окунев И.Ю. Политическая география : учебник для вузов / Окунев И.Ю.. — Москва : Аспект Пресс, 2021. — 512 c. — ISBN 978-5-7567-1106-6. — Текст : электронный // Электронно-библиотечная система IPR BOOKS : [сайт]. — URL: http://www.iprbookshop.ru/104473.html (дата обращения: 27.04.2021). — Режим доступа: для авторизир. пользователей</w:t>
      </w:r>
    </w:p>
    <w:p w:rsidR="00056BB3" w:rsidRPr="00F25583" w:rsidRDefault="00056BB3" w:rsidP="00F25583">
      <w:pPr>
        <w:pStyle w:val="a3"/>
        <w:numPr>
          <w:ilvl w:val="0"/>
          <w:numId w:val="48"/>
        </w:numPr>
        <w:ind w:left="426" w:hanging="284"/>
        <w:jc w:val="both"/>
        <w:rPr>
          <w:color w:val="000000"/>
          <w:shd w:val="clear" w:color="auto" w:fill="FFFFFF"/>
        </w:rPr>
      </w:pPr>
      <w:r w:rsidRPr="00F25583">
        <w:rPr>
          <w:color w:val="000000"/>
          <w:shd w:val="clear" w:color="auto" w:fill="FFFFFF"/>
        </w:rPr>
        <w:t xml:space="preserve">Сербина А.С. Политическая география стран региона : практикум / Сербина А.С.. — Новосибирск : Новосибирский государственный университет экономики и управления «НИНХ», 2015. — 96 c. — ISBN 978-5-7014-0703-7. — Текст : электронный // Электронно-библиотечная система IPR BOOKS : [сайт]. — URL: http://www.iprbookshop.ru/87149.html (дата обращения: 27.04.2021). — Режим доступа: для авторизир. пользователей. </w:t>
      </w:r>
      <w:r>
        <w:rPr>
          <w:color w:val="000000"/>
          <w:shd w:val="clear" w:color="auto" w:fill="FFFFFF"/>
        </w:rPr>
        <w:t>–</w:t>
      </w:r>
      <w:r w:rsidRPr="00F25583">
        <w:rPr>
          <w:color w:val="000000"/>
          <w:shd w:val="clear" w:color="auto" w:fill="FFFFFF"/>
        </w:rPr>
        <w:t xml:space="preserve"> DOI: </w:t>
      </w:r>
      <w:hyperlink r:id="rId33" w:history="1">
        <w:r w:rsidRPr="00F25583">
          <w:rPr>
            <w:rStyle w:val="a6"/>
            <w:shd w:val="clear" w:color="auto" w:fill="FFFFFF"/>
          </w:rPr>
          <w:t>https://doi.org/10.23682/87149</w:t>
        </w:r>
      </w:hyperlink>
    </w:p>
    <w:p w:rsidR="00056BB3" w:rsidRDefault="00056BB3" w:rsidP="0013497C">
      <w:pPr>
        <w:autoSpaceDE w:val="0"/>
        <w:autoSpaceDN w:val="0"/>
        <w:adjustRightInd w:val="0"/>
        <w:ind w:firstLine="426"/>
        <w:jc w:val="both"/>
        <w:rPr>
          <w:color w:val="000000"/>
          <w:shd w:val="clear" w:color="auto" w:fill="FFFFFF"/>
        </w:rPr>
      </w:pPr>
    </w:p>
    <w:p w:rsidR="00056BB3" w:rsidRPr="00AB2747" w:rsidRDefault="00056BB3" w:rsidP="00F81F56">
      <w:pPr>
        <w:pStyle w:val="a3"/>
        <w:ind w:left="284" w:hanging="284"/>
        <w:jc w:val="both"/>
        <w:rPr>
          <w:b/>
          <w:iCs/>
        </w:rPr>
      </w:pPr>
    </w:p>
    <w:p w:rsidR="00056BB3" w:rsidRDefault="00056BB3" w:rsidP="00CC3AEF">
      <w:pPr>
        <w:pStyle w:val="a3"/>
        <w:numPr>
          <w:ilvl w:val="1"/>
          <w:numId w:val="14"/>
        </w:numPr>
        <w:ind w:left="284" w:hanging="284"/>
        <w:rPr>
          <w:b/>
          <w:iCs/>
        </w:rPr>
      </w:pPr>
      <w:r w:rsidRPr="00BE57FE">
        <w:rPr>
          <w:b/>
          <w:iCs/>
        </w:rPr>
        <w:t>Дополнительная учебная литература:</w:t>
      </w:r>
    </w:p>
    <w:p w:rsidR="00056BB3" w:rsidRDefault="00056BB3" w:rsidP="005D3323">
      <w:pPr>
        <w:pStyle w:val="a3"/>
        <w:ind w:left="284"/>
        <w:rPr>
          <w:b/>
          <w:iCs/>
        </w:rPr>
      </w:pPr>
    </w:p>
    <w:p w:rsidR="00056BB3" w:rsidRPr="00534C51" w:rsidRDefault="00056BB3" w:rsidP="00B05466">
      <w:pPr>
        <w:pStyle w:val="a3"/>
        <w:numPr>
          <w:ilvl w:val="0"/>
          <w:numId w:val="46"/>
        </w:numPr>
        <w:ind w:left="284" w:hanging="142"/>
        <w:jc w:val="both"/>
        <w:rPr>
          <w:color w:val="000000"/>
          <w:shd w:val="clear" w:color="auto" w:fill="FFFFFF"/>
        </w:rPr>
      </w:pPr>
      <w:r w:rsidRPr="00534C51">
        <w:rPr>
          <w:color w:val="000000"/>
          <w:shd w:val="clear" w:color="auto" w:fill="FFFFFF"/>
        </w:rPr>
        <w:lastRenderedPageBreak/>
        <w:t>Горохов С.А. Общая экономическая, социальная и политическая география : учебное пособие для студентов вузов, обучающихся по специальностям «География», «Мировая экономика», направлению «Сервис и туризм» / Горохов С.А., Роготень Н.Н.. — Москва : ЮНИТИ-ДАНА, 2017. — 271 c. — ISBN 978-5-238-02121-8. — Текст : электронный // Электронно-библиотечная система IPR BOOKS : [сайт]. — URL: http://www.iprbookshop.ru/81810.html (дата обращения: 27.04.2021). — Режим доступа: для авторизир. пользователей</w:t>
      </w:r>
    </w:p>
    <w:p w:rsidR="00056BB3" w:rsidRDefault="00056BB3" w:rsidP="005D3323">
      <w:pPr>
        <w:pStyle w:val="a3"/>
        <w:ind w:left="284"/>
        <w:rPr>
          <w:b/>
          <w:iCs/>
        </w:rPr>
      </w:pPr>
    </w:p>
    <w:p w:rsidR="00056BB3" w:rsidRPr="00F91C43" w:rsidRDefault="00056BB3" w:rsidP="00F91C43">
      <w:pPr>
        <w:pStyle w:val="a3"/>
        <w:numPr>
          <w:ilvl w:val="0"/>
          <w:numId w:val="46"/>
        </w:numPr>
        <w:ind w:left="284" w:firstLine="76"/>
        <w:jc w:val="both"/>
        <w:rPr>
          <w:b/>
          <w:iCs/>
        </w:rPr>
      </w:pPr>
      <w:r w:rsidRPr="00F91C43">
        <w:rPr>
          <w:color w:val="000000"/>
          <w:shd w:val="clear" w:color="auto" w:fill="FFFFFF"/>
        </w:rPr>
        <w:t xml:space="preserve">Ильичева Л.Е. Стратегии социально-экономического развития регионов в ракурсе национальных целей и приоритетов: политический анализ : монография / Ильичева Л.Е., Лапин А.В.. — Москва : Аспект Пресс, 2021. — 272 c. — ISBN 978-5-7567-1115-8. — Текст : электронный // Электронно-библиотечная система IPR BOOKS : [сайт]. — URL: http://www.iprbookshop.ru/104483.html </w:t>
      </w:r>
    </w:p>
    <w:p w:rsidR="00056BB3" w:rsidRDefault="00056BB3" w:rsidP="00F84C22">
      <w:pPr>
        <w:pStyle w:val="a3"/>
        <w:rPr>
          <w:b/>
          <w:iCs/>
        </w:rPr>
      </w:pPr>
    </w:p>
    <w:p w:rsidR="00056BB3" w:rsidRPr="00F91C43" w:rsidRDefault="00056BB3" w:rsidP="00F91C43">
      <w:pPr>
        <w:pStyle w:val="a3"/>
        <w:rPr>
          <w:b/>
          <w:iCs/>
        </w:rPr>
      </w:pPr>
    </w:p>
    <w:p w:rsidR="00056BB3" w:rsidRPr="00F91C43" w:rsidRDefault="00056BB3" w:rsidP="00F91C43">
      <w:pPr>
        <w:pStyle w:val="a3"/>
        <w:numPr>
          <w:ilvl w:val="0"/>
          <w:numId w:val="46"/>
        </w:numPr>
        <w:ind w:left="284" w:firstLine="76"/>
        <w:jc w:val="both"/>
        <w:rPr>
          <w:b/>
          <w:iCs/>
        </w:rPr>
      </w:pPr>
      <w:r w:rsidRPr="00F91C43">
        <w:rPr>
          <w:color w:val="000000"/>
          <w:shd w:val="clear" w:color="auto" w:fill="FFFFFF"/>
        </w:rPr>
        <w:t>Нартов Н.А. Геополитика : учебник для студентов вузов, обучающихся по специальностям «Государственное и муниципальное управление», «Международные отношения», «Регионоведение» / Нартов Н.А., Нартов В.Н.. — Москва : ЮНИТИ-ДАНА, 2017. — 639 c. — ISBN 978-5-238-01816-4. — Текст : электронный // Электронно-библиотечная система IPR BOOKS : [сайт]. — URL: http://www.iprbookshop.ru/81753.html (дата обращения: 27.04.2021). — Режим доступа: для авторизир. пользователей</w:t>
      </w:r>
    </w:p>
    <w:p w:rsidR="00056BB3" w:rsidRDefault="00056BB3" w:rsidP="00F84C22">
      <w:pPr>
        <w:pStyle w:val="a3"/>
        <w:rPr>
          <w:b/>
          <w:iCs/>
        </w:rPr>
      </w:pPr>
    </w:p>
    <w:p w:rsidR="00056BB3" w:rsidRPr="00DC11F5" w:rsidRDefault="00056BB3" w:rsidP="004B0DB4">
      <w:pPr>
        <w:autoSpaceDE w:val="0"/>
        <w:autoSpaceDN w:val="0"/>
        <w:adjustRightInd w:val="0"/>
        <w:ind w:left="1069"/>
        <w:rPr>
          <w:b/>
          <w:iCs/>
        </w:rPr>
      </w:pPr>
    </w:p>
    <w:p w:rsidR="00056BB3" w:rsidRPr="00DC11F5" w:rsidRDefault="00056BB3"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056BB3" w:rsidRPr="00DC11F5" w:rsidRDefault="00056BB3" w:rsidP="00896A13">
      <w:pPr>
        <w:tabs>
          <w:tab w:val="left" w:pos="1701"/>
        </w:tabs>
        <w:autoSpaceDE w:val="0"/>
        <w:autoSpaceDN w:val="0"/>
        <w:adjustRightInd w:val="0"/>
        <w:ind w:left="851" w:hanging="142"/>
        <w:rPr>
          <w:b/>
          <w:iCs/>
        </w:rPr>
      </w:pPr>
    </w:p>
    <w:p w:rsidR="00056BB3" w:rsidRPr="00D56BE1" w:rsidRDefault="008A7EB3" w:rsidP="00DD37BE">
      <w:pPr>
        <w:numPr>
          <w:ilvl w:val="0"/>
          <w:numId w:val="11"/>
        </w:numPr>
        <w:shd w:val="clear" w:color="auto" w:fill="FFFFFF"/>
        <w:jc w:val="both"/>
      </w:pPr>
      <w:hyperlink r:id="rId34" w:tgtFrame="_blank" w:history="1">
        <w:r w:rsidR="00056BB3" w:rsidRPr="00DD37BE">
          <w:rPr>
            <w:rStyle w:val="a6"/>
            <w:color w:val="auto"/>
            <w:u w:val="none"/>
          </w:rPr>
          <w:t>Вестник М</w:t>
        </w:r>
        <w:r w:rsidR="00056BB3">
          <w:rPr>
            <w:rStyle w:val="a6"/>
            <w:color w:val="auto"/>
            <w:u w:val="none"/>
          </w:rPr>
          <w:t>осковского университета. Серия 27. Глобалистика и геополитика</w:t>
        </w:r>
        <w:r w:rsidR="00056BB3" w:rsidRPr="00DD37BE">
          <w:rPr>
            <w:rStyle w:val="a6"/>
            <w:color w:val="auto"/>
            <w:u w:val="none"/>
          </w:rPr>
          <w:t xml:space="preserve">. </w:t>
        </w:r>
      </w:hyperlink>
      <w:r w:rsidR="00056BB3">
        <w:rPr>
          <w:color w:val="000000"/>
        </w:rPr>
        <w:t>ISSN: 2412-4894</w:t>
      </w:r>
    </w:p>
    <w:p w:rsidR="00056BB3" w:rsidRPr="00BD4ABE" w:rsidRDefault="00056BB3" w:rsidP="00DD37BE">
      <w:pPr>
        <w:numPr>
          <w:ilvl w:val="0"/>
          <w:numId w:val="11"/>
        </w:numPr>
        <w:shd w:val="clear" w:color="auto" w:fill="FFFFFF"/>
        <w:jc w:val="both"/>
      </w:pPr>
      <w:r>
        <w:rPr>
          <w:color w:val="000000"/>
        </w:rPr>
        <w:t xml:space="preserve">Геополитика и безопасность. </w:t>
      </w:r>
      <w:r w:rsidRPr="00D56BE1">
        <w:rPr>
          <w:color w:val="000000"/>
          <w:lang w:val="en-US"/>
        </w:rPr>
        <w:t>I</w:t>
      </w:r>
      <w:r w:rsidRPr="00D56BE1">
        <w:rPr>
          <w:color w:val="000000"/>
          <w:shd w:val="clear" w:color="auto" w:fill="FFFFFF"/>
        </w:rPr>
        <w:t>SSN: 2071-2332</w:t>
      </w:r>
    </w:p>
    <w:p w:rsidR="00056BB3" w:rsidRPr="00BD4ABE" w:rsidRDefault="00056BB3" w:rsidP="00DD37BE">
      <w:pPr>
        <w:numPr>
          <w:ilvl w:val="0"/>
          <w:numId w:val="11"/>
        </w:numPr>
        <w:shd w:val="clear" w:color="auto" w:fill="FFFFFF"/>
        <w:jc w:val="both"/>
      </w:pPr>
      <w:r>
        <w:rPr>
          <w:color w:val="000000"/>
          <w:shd w:val="clear" w:color="auto" w:fill="FFFFFF"/>
        </w:rPr>
        <w:t xml:space="preserve">Полис. Политические исследования. </w:t>
      </w:r>
      <w:r w:rsidRPr="00BD4ABE">
        <w:rPr>
          <w:color w:val="000000"/>
          <w:shd w:val="clear" w:color="auto" w:fill="FFFFFF"/>
        </w:rPr>
        <w:t>ISSN: 1026-9487</w:t>
      </w:r>
    </w:p>
    <w:p w:rsidR="00056BB3" w:rsidRDefault="00056BB3" w:rsidP="0011664E">
      <w:pPr>
        <w:pStyle w:val="a3"/>
      </w:pPr>
    </w:p>
    <w:p w:rsidR="00056BB3" w:rsidRPr="00DC11F5" w:rsidRDefault="00056BB3" w:rsidP="0011664E">
      <w:pPr>
        <w:autoSpaceDE w:val="0"/>
        <w:autoSpaceDN w:val="0"/>
        <w:adjustRightInd w:val="0"/>
        <w:rPr>
          <w:b/>
          <w:bCs/>
        </w:rPr>
      </w:pPr>
    </w:p>
    <w:p w:rsidR="00056BB3" w:rsidRPr="00DC11F5" w:rsidRDefault="00056BB3" w:rsidP="00896A13">
      <w:pPr>
        <w:autoSpaceDE w:val="0"/>
        <w:autoSpaceDN w:val="0"/>
        <w:adjustRightInd w:val="0"/>
        <w:ind w:firstLine="709"/>
        <w:jc w:val="both"/>
        <w:rPr>
          <w:b/>
          <w:bCs/>
          <w:i/>
          <w:iCs/>
        </w:rPr>
      </w:pPr>
      <w:r w:rsidRPr="00DC11F5">
        <w:rPr>
          <w:b/>
          <w:bCs/>
          <w:i/>
          <w:iCs/>
        </w:rPr>
        <w:t xml:space="preserve">8.Перечень ресурсов информационно-телекоммуникационной сети </w:t>
      </w:r>
      <w:r>
        <w:rPr>
          <w:b/>
          <w:bCs/>
          <w:i/>
          <w:iCs/>
        </w:rPr>
        <w:t>«</w:t>
      </w:r>
      <w:r w:rsidRPr="00DC11F5">
        <w:rPr>
          <w:b/>
          <w:bCs/>
          <w:i/>
          <w:iCs/>
        </w:rPr>
        <w:t>Интернет</w:t>
      </w:r>
      <w:r>
        <w:rPr>
          <w:b/>
          <w:bCs/>
          <w:i/>
          <w:iCs/>
        </w:rPr>
        <w:t>»</w:t>
      </w:r>
      <w:r w:rsidRPr="00DC11F5">
        <w:rPr>
          <w:b/>
          <w:bCs/>
          <w:i/>
          <w:iCs/>
        </w:rPr>
        <w:t xml:space="preserve"> (далее </w:t>
      </w:r>
      <w:r>
        <w:rPr>
          <w:b/>
          <w:bCs/>
          <w:i/>
          <w:iCs/>
        </w:rPr>
        <w:t>–</w:t>
      </w:r>
      <w:r w:rsidRPr="00DC11F5">
        <w:rPr>
          <w:b/>
          <w:bCs/>
          <w:i/>
          <w:iCs/>
        </w:rPr>
        <w:t xml:space="preserve"> сеть </w:t>
      </w:r>
      <w:r>
        <w:rPr>
          <w:b/>
          <w:bCs/>
          <w:i/>
          <w:iCs/>
        </w:rPr>
        <w:t>«</w:t>
      </w:r>
      <w:r w:rsidRPr="00DC11F5">
        <w:rPr>
          <w:b/>
          <w:bCs/>
          <w:i/>
          <w:iCs/>
        </w:rPr>
        <w:t>Интернет</w:t>
      </w:r>
      <w:r>
        <w:rPr>
          <w:b/>
          <w:bCs/>
          <w:i/>
          <w:iCs/>
        </w:rPr>
        <w:t>»</w:t>
      </w:r>
      <w:r w:rsidRPr="00DC11F5">
        <w:rPr>
          <w:b/>
          <w:bCs/>
          <w:i/>
          <w:iCs/>
        </w:rPr>
        <w:t>), необходимых для освоения дисциплины (модуля)</w:t>
      </w:r>
    </w:p>
    <w:p w:rsidR="00056BB3" w:rsidRDefault="008A7EB3" w:rsidP="003F18DB">
      <w:pPr>
        <w:widowControl w:val="0"/>
        <w:autoSpaceDE w:val="0"/>
        <w:autoSpaceDN w:val="0"/>
        <w:adjustRightInd w:val="0"/>
        <w:jc w:val="both"/>
        <w:rPr>
          <w:shd w:val="clear" w:color="auto" w:fill="FFFFFF"/>
        </w:rPr>
      </w:pPr>
      <w:hyperlink r:id="rId35" w:history="1">
        <w:r w:rsidR="00056BB3" w:rsidRPr="00DC11F5">
          <w:rPr>
            <w:rStyle w:val="a6"/>
            <w:shd w:val="clear" w:color="auto" w:fill="FFFFFF"/>
          </w:rPr>
          <w:t>www.iprbookshop.ru</w:t>
        </w:r>
      </w:hyperlink>
      <w:r w:rsidR="00056BB3" w:rsidRPr="00DC11F5">
        <w:rPr>
          <w:shd w:val="clear" w:color="auto" w:fill="FFFFFF"/>
        </w:rPr>
        <w:t xml:space="preserve">  - электронно-библиотечная система</w:t>
      </w:r>
    </w:p>
    <w:p w:rsidR="00056BB3" w:rsidRPr="001E1177" w:rsidRDefault="008A7EB3" w:rsidP="001E1177">
      <w:pPr>
        <w:widowControl w:val="0"/>
        <w:tabs>
          <w:tab w:val="left" w:pos="851"/>
        </w:tabs>
        <w:jc w:val="both"/>
        <w:rPr>
          <w:lang w:val="uk-UA"/>
        </w:rPr>
      </w:pPr>
      <w:hyperlink r:id="rId36" w:history="1">
        <w:r w:rsidR="00056BB3" w:rsidRPr="001E1177">
          <w:rPr>
            <w:lang w:val="uk-UA"/>
          </w:rPr>
          <w:t>www.cia.gov/cia/publications/factbook</w:t>
        </w:r>
      </w:hyperlink>
      <w:r w:rsidR="00056BB3" w:rsidRPr="001E1177">
        <w:rPr>
          <w:lang w:val="uk-UA"/>
        </w:rPr>
        <w:t xml:space="preserve"> – справочник ЦРУ «Книга фактов».</w:t>
      </w:r>
    </w:p>
    <w:p w:rsidR="00056BB3" w:rsidRPr="001E1177" w:rsidRDefault="00056BB3" w:rsidP="001E1177">
      <w:pPr>
        <w:widowControl w:val="0"/>
        <w:tabs>
          <w:tab w:val="left" w:pos="851"/>
        </w:tabs>
        <w:jc w:val="both"/>
        <w:rPr>
          <w:lang w:val="uk-UA"/>
        </w:rPr>
      </w:pPr>
      <w:r w:rsidRPr="001E1177">
        <w:rPr>
          <w:lang w:val="uk-UA"/>
        </w:rPr>
        <w:t>www.europa.eu.int – официальный сайт Европейского Союза.</w:t>
      </w:r>
    </w:p>
    <w:p w:rsidR="00056BB3" w:rsidRPr="001E1177" w:rsidRDefault="00056BB3" w:rsidP="001E1177">
      <w:pPr>
        <w:widowControl w:val="0"/>
        <w:tabs>
          <w:tab w:val="left" w:pos="851"/>
        </w:tabs>
        <w:jc w:val="both"/>
        <w:rPr>
          <w:lang w:val="uk-UA"/>
        </w:rPr>
      </w:pPr>
      <w:r w:rsidRPr="001E1177">
        <w:rPr>
          <w:spacing w:val="-4"/>
          <w:lang w:val="uk-UA"/>
        </w:rPr>
        <w:t xml:space="preserve">www.intourion.ru – справочник по регионам, </w:t>
      </w:r>
      <w:r>
        <w:rPr>
          <w:spacing w:val="-4"/>
          <w:lang w:val="uk-UA"/>
        </w:rPr>
        <w:t>стра</w:t>
      </w:r>
      <w:r w:rsidRPr="001E1177">
        <w:rPr>
          <w:spacing w:val="-4"/>
          <w:lang w:val="uk-UA"/>
        </w:rPr>
        <w:t xml:space="preserve">нам мира. </w:t>
      </w:r>
    </w:p>
    <w:p w:rsidR="00056BB3" w:rsidRPr="001E1177" w:rsidRDefault="00056BB3" w:rsidP="001E1177">
      <w:pPr>
        <w:widowControl w:val="0"/>
        <w:tabs>
          <w:tab w:val="left" w:pos="851"/>
        </w:tabs>
        <w:jc w:val="both"/>
        <w:rPr>
          <w:lang w:val="uk-UA"/>
        </w:rPr>
      </w:pPr>
      <w:r w:rsidRPr="001E1177">
        <w:rPr>
          <w:lang w:val="uk-UA"/>
        </w:rPr>
        <w:t>www.un.org – официальный сайт ООН</w:t>
      </w:r>
    </w:p>
    <w:p w:rsidR="00056BB3" w:rsidRPr="001E1177" w:rsidRDefault="00056BB3" w:rsidP="001E1177">
      <w:pPr>
        <w:widowControl w:val="0"/>
        <w:tabs>
          <w:tab w:val="left" w:pos="851"/>
        </w:tabs>
        <w:jc w:val="both"/>
        <w:rPr>
          <w:lang w:val="uk-UA"/>
        </w:rPr>
      </w:pPr>
      <w:r w:rsidRPr="001E1177">
        <w:rPr>
          <w:lang w:val="uk-UA"/>
        </w:rPr>
        <w:t>www.worldbank.org – официальный сайт Всемирного банка (статистика по страм и регионам)</w:t>
      </w:r>
    </w:p>
    <w:p w:rsidR="00056BB3" w:rsidRPr="00DC11F5" w:rsidRDefault="00056BB3" w:rsidP="00D00133">
      <w:pPr>
        <w:autoSpaceDE w:val="0"/>
        <w:autoSpaceDN w:val="0"/>
        <w:adjustRightInd w:val="0"/>
        <w:ind w:left="720"/>
        <w:rPr>
          <w:b/>
          <w:bCs/>
          <w:i/>
          <w:iCs/>
        </w:rPr>
      </w:pPr>
    </w:p>
    <w:p w:rsidR="00056BB3" w:rsidRPr="00DC11F5" w:rsidRDefault="00056BB3"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056BB3" w:rsidRPr="00DC11F5" w:rsidRDefault="00056BB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56BB3" w:rsidRPr="00DC11F5" w:rsidRDefault="00056BB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lastRenderedPageBreak/>
        <w:t>внеаудиторная подготовка к контрольным работам, выполнение докладов, рефератов;</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056BB3" w:rsidRPr="00DC11F5" w:rsidRDefault="00056BB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56BB3" w:rsidRPr="00DC11F5" w:rsidRDefault="00056BB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56BB3" w:rsidRPr="00DC11F5" w:rsidRDefault="00056BB3"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056BB3" w:rsidRPr="00DC11F5" w:rsidRDefault="00056BB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56BB3" w:rsidRPr="00DC11F5" w:rsidRDefault="00056BB3"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56BB3" w:rsidRPr="00DC11F5" w:rsidRDefault="00056BB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56BB3" w:rsidRPr="00DC11F5" w:rsidRDefault="00056BB3"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056BB3" w:rsidRPr="00DC11F5" w:rsidRDefault="00056BB3" w:rsidP="00D00133">
      <w:pPr>
        <w:autoSpaceDE w:val="0"/>
        <w:autoSpaceDN w:val="0"/>
        <w:adjustRightInd w:val="0"/>
        <w:jc w:val="both"/>
      </w:pPr>
    </w:p>
    <w:p w:rsidR="00056BB3" w:rsidRPr="00DC11F5" w:rsidRDefault="00056BB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56BB3" w:rsidRPr="00DC11F5" w:rsidRDefault="00056BB3" w:rsidP="00292248">
      <w:pPr>
        <w:autoSpaceDE w:val="0"/>
        <w:autoSpaceDN w:val="0"/>
        <w:adjustRightInd w:val="0"/>
        <w:jc w:val="both"/>
        <w:rPr>
          <w:b/>
          <w:bCs/>
          <w:i/>
          <w:iCs/>
        </w:rPr>
      </w:pPr>
    </w:p>
    <w:p w:rsidR="00056BB3" w:rsidRPr="008A7EB3" w:rsidRDefault="00056BB3" w:rsidP="00292248">
      <w:pPr>
        <w:autoSpaceDE w:val="0"/>
        <w:autoSpaceDN w:val="0"/>
        <w:adjustRightInd w:val="0"/>
        <w:jc w:val="both"/>
        <w:rPr>
          <w:b/>
          <w:bCs/>
          <w:i/>
          <w:iCs/>
          <w:lang w:val="en-US"/>
        </w:rPr>
      </w:pPr>
      <w:r w:rsidRPr="008A7EB3">
        <w:rPr>
          <w:lang w:val="en-US"/>
        </w:rPr>
        <w:t>1.</w:t>
      </w:r>
      <w:r w:rsidRPr="00DC11F5">
        <w:t>Операционнаясистема</w:t>
      </w:r>
      <w:r w:rsidRPr="008A7EB3">
        <w:rPr>
          <w:lang w:val="en-US"/>
        </w:rPr>
        <w:t xml:space="preserve"> </w:t>
      </w:r>
      <w:r w:rsidRPr="00DC11F5">
        <w:rPr>
          <w:lang w:val="en-US"/>
        </w:rPr>
        <w:t>Microsoft</w:t>
      </w:r>
      <w:r w:rsidRPr="008A7EB3">
        <w:rPr>
          <w:lang w:val="en-US"/>
        </w:rPr>
        <w:t xml:space="preserve"> </w:t>
      </w:r>
      <w:r w:rsidRPr="00DC11F5">
        <w:rPr>
          <w:lang w:val="en-US"/>
        </w:rPr>
        <w:t>Windows</w:t>
      </w:r>
    </w:p>
    <w:p w:rsidR="00056BB3" w:rsidRPr="008A7EB3" w:rsidRDefault="00056BB3" w:rsidP="00292248">
      <w:pPr>
        <w:autoSpaceDE w:val="0"/>
        <w:autoSpaceDN w:val="0"/>
        <w:adjustRightInd w:val="0"/>
        <w:jc w:val="both"/>
        <w:rPr>
          <w:lang w:val="en-US"/>
        </w:rPr>
      </w:pPr>
      <w:proofErr w:type="gramStart"/>
      <w:r w:rsidRPr="008A7EB3">
        <w:rPr>
          <w:lang w:val="en-US"/>
        </w:rPr>
        <w:t>2.</w:t>
      </w:r>
      <w:r w:rsidRPr="00DC11F5">
        <w:rPr>
          <w:lang w:val="en-US"/>
        </w:rPr>
        <w:t>Microsoft</w:t>
      </w:r>
      <w:proofErr w:type="gramEnd"/>
      <w:r w:rsidRPr="008A7EB3">
        <w:rPr>
          <w:lang w:val="en-US"/>
        </w:rPr>
        <w:t xml:space="preserve"> </w:t>
      </w:r>
      <w:r w:rsidRPr="00DC11F5">
        <w:rPr>
          <w:lang w:val="en-US"/>
        </w:rPr>
        <w:t>Office</w:t>
      </w:r>
      <w:r w:rsidRPr="008A7EB3">
        <w:rPr>
          <w:lang w:val="en-US"/>
        </w:rPr>
        <w:t xml:space="preserve"> 2010-2016</w:t>
      </w:r>
    </w:p>
    <w:p w:rsidR="00056BB3" w:rsidRPr="008A7EB3" w:rsidRDefault="00056BB3" w:rsidP="00292248">
      <w:pPr>
        <w:autoSpaceDE w:val="0"/>
        <w:autoSpaceDN w:val="0"/>
        <w:adjustRightInd w:val="0"/>
        <w:jc w:val="both"/>
        <w:rPr>
          <w:lang w:val="en-US"/>
        </w:rPr>
      </w:pPr>
      <w:r w:rsidRPr="008A7EB3">
        <w:rPr>
          <w:lang w:val="en-US"/>
        </w:rPr>
        <w:t>3.</w:t>
      </w:r>
      <w:r w:rsidRPr="00DC11F5">
        <w:t>Антивирус</w:t>
      </w:r>
      <w:r w:rsidRPr="008A7EB3">
        <w:rPr>
          <w:lang w:val="en-US"/>
        </w:rPr>
        <w:t xml:space="preserve"> </w:t>
      </w:r>
      <w:r w:rsidRPr="00DC11F5">
        <w:rPr>
          <w:lang w:val="en-US"/>
        </w:rPr>
        <w:t>Kaspersky</w:t>
      </w:r>
      <w:r w:rsidRPr="008A7EB3">
        <w:rPr>
          <w:lang w:val="en-US"/>
        </w:rPr>
        <w:t xml:space="preserve"> </w:t>
      </w:r>
      <w:r w:rsidRPr="00DC11F5">
        <w:rPr>
          <w:lang w:val="en-US"/>
        </w:rPr>
        <w:t>Endpoint</w:t>
      </w:r>
      <w:r w:rsidRPr="008A7EB3">
        <w:rPr>
          <w:lang w:val="en-US"/>
        </w:rPr>
        <w:t xml:space="preserve"> </w:t>
      </w:r>
      <w:r w:rsidRPr="00DC11F5">
        <w:rPr>
          <w:lang w:val="en-US"/>
        </w:rPr>
        <w:t>Security</w:t>
      </w:r>
    </w:p>
    <w:p w:rsidR="00056BB3" w:rsidRPr="008A7EB3" w:rsidRDefault="00056BB3" w:rsidP="00292248">
      <w:pPr>
        <w:autoSpaceDE w:val="0"/>
        <w:autoSpaceDN w:val="0"/>
        <w:adjustRightInd w:val="0"/>
        <w:jc w:val="both"/>
        <w:rPr>
          <w:lang w:val="en-US"/>
        </w:rPr>
      </w:pPr>
      <w:r w:rsidRPr="008A7EB3">
        <w:rPr>
          <w:lang w:val="en-US"/>
        </w:rPr>
        <w:t>4.</w:t>
      </w:r>
      <w:r w:rsidRPr="00DC11F5">
        <w:t>Программадляработыс</w:t>
      </w:r>
      <w:r w:rsidRPr="00DC11F5">
        <w:rPr>
          <w:lang w:val="en-US"/>
        </w:rPr>
        <w:t>pdf</w:t>
      </w:r>
      <w:r w:rsidRPr="00DC11F5">
        <w:t>файлами</w:t>
      </w:r>
      <w:r w:rsidRPr="00DC11F5">
        <w:rPr>
          <w:lang w:val="en-US"/>
        </w:rPr>
        <w:t>AdobeReader</w:t>
      </w:r>
    </w:p>
    <w:p w:rsidR="00056BB3" w:rsidRPr="008A7EB3" w:rsidRDefault="00056BB3" w:rsidP="00292248">
      <w:pPr>
        <w:autoSpaceDE w:val="0"/>
        <w:autoSpaceDN w:val="0"/>
        <w:adjustRightInd w:val="0"/>
        <w:jc w:val="both"/>
        <w:rPr>
          <w:lang w:val="en-US"/>
        </w:rPr>
      </w:pPr>
      <w:r w:rsidRPr="008A7EB3">
        <w:rPr>
          <w:lang w:val="en-US"/>
        </w:rPr>
        <w:t>5.</w:t>
      </w:r>
      <w:r w:rsidRPr="00DC11F5">
        <w:t>Архиватор</w:t>
      </w:r>
      <w:r w:rsidRPr="008A7EB3">
        <w:rPr>
          <w:lang w:val="en-US"/>
        </w:rPr>
        <w:t xml:space="preserve"> 7-</w:t>
      </w:r>
      <w:r w:rsidRPr="00DC11F5">
        <w:rPr>
          <w:lang w:val="en-US"/>
        </w:rPr>
        <w:t>zip</w:t>
      </w:r>
    </w:p>
    <w:p w:rsidR="00056BB3" w:rsidRPr="00DC11F5" w:rsidRDefault="00056BB3" w:rsidP="00292248">
      <w:pPr>
        <w:autoSpaceDE w:val="0"/>
        <w:autoSpaceDN w:val="0"/>
        <w:adjustRightInd w:val="0"/>
        <w:jc w:val="both"/>
      </w:pPr>
      <w:r w:rsidRPr="00DC11F5">
        <w:t>6.Справочно-правовая система КонсультантПлюс</w:t>
      </w:r>
    </w:p>
    <w:p w:rsidR="00056BB3" w:rsidRPr="00DC11F5" w:rsidRDefault="00056BB3" w:rsidP="00292248">
      <w:pPr>
        <w:autoSpaceDE w:val="0"/>
        <w:autoSpaceDN w:val="0"/>
        <w:adjustRightInd w:val="0"/>
        <w:jc w:val="both"/>
        <w:rPr>
          <w:b/>
          <w:bCs/>
          <w:i/>
          <w:iCs/>
        </w:rPr>
      </w:pPr>
      <w:r w:rsidRPr="00DC11F5">
        <w:t>7.Справочно-правовая система Гарант</w:t>
      </w:r>
    </w:p>
    <w:p w:rsidR="00056BB3" w:rsidRDefault="00056BB3" w:rsidP="001258D3">
      <w:pPr>
        <w:autoSpaceDE w:val="0"/>
        <w:autoSpaceDN w:val="0"/>
        <w:adjustRightInd w:val="0"/>
        <w:ind w:left="360"/>
        <w:jc w:val="both"/>
        <w:rPr>
          <w:b/>
          <w:bCs/>
          <w:i/>
          <w:iCs/>
        </w:rPr>
      </w:pPr>
    </w:p>
    <w:p w:rsidR="00056BB3" w:rsidRPr="00DC11F5" w:rsidRDefault="00056BB3" w:rsidP="001258D3">
      <w:pPr>
        <w:autoSpaceDE w:val="0"/>
        <w:autoSpaceDN w:val="0"/>
        <w:adjustRightInd w:val="0"/>
        <w:ind w:left="360"/>
        <w:jc w:val="both"/>
        <w:rPr>
          <w:b/>
          <w:bCs/>
          <w:i/>
          <w:iCs/>
        </w:rPr>
      </w:pPr>
      <w:r w:rsidRPr="00DC11F5">
        <w:rPr>
          <w:b/>
          <w:bCs/>
          <w:i/>
          <w:iCs/>
        </w:rPr>
        <w:lastRenderedPageBreak/>
        <w:t>11.Описание материально-технической базы, необходимой для осуществления образовательного процесса по дисциплине (модулю)</w:t>
      </w:r>
    </w:p>
    <w:p w:rsidR="00056BB3" w:rsidRPr="00DC11F5" w:rsidRDefault="00056BB3" w:rsidP="00292248">
      <w:pPr>
        <w:ind w:left="720"/>
        <w:contextualSpacing/>
        <w:jc w:val="both"/>
      </w:pPr>
      <w:r w:rsidRPr="00DC11F5">
        <w:t>1.Проектор, ноутбук</w:t>
      </w:r>
    </w:p>
    <w:p w:rsidR="00056BB3" w:rsidRPr="00DC11F5" w:rsidRDefault="00056BB3" w:rsidP="00292248">
      <w:pPr>
        <w:ind w:left="720"/>
        <w:contextualSpacing/>
        <w:jc w:val="both"/>
      </w:pPr>
      <w:r w:rsidRPr="00DC11F5">
        <w:t xml:space="preserve">2.Проекционный экран </w:t>
      </w:r>
    </w:p>
    <w:p w:rsidR="00056BB3" w:rsidRPr="00DC11F5" w:rsidRDefault="00056BB3" w:rsidP="00292248">
      <w:pPr>
        <w:ind w:left="720"/>
        <w:contextualSpacing/>
        <w:jc w:val="both"/>
      </w:pPr>
      <w:r w:rsidRPr="00DC11F5">
        <w:t>3.Колонки</w:t>
      </w:r>
    </w:p>
    <w:p w:rsidR="00056BB3" w:rsidRPr="00DC11F5" w:rsidRDefault="00056BB3" w:rsidP="00292248">
      <w:pPr>
        <w:autoSpaceDE w:val="0"/>
        <w:autoSpaceDN w:val="0"/>
        <w:adjustRightInd w:val="0"/>
      </w:pPr>
    </w:p>
    <w:p w:rsidR="00056BB3" w:rsidRPr="00DC11F5" w:rsidRDefault="00056BB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56BB3" w:rsidRPr="00DC11F5" w:rsidRDefault="00056BB3"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w:t>
      </w:r>
      <w:r>
        <w:rPr>
          <w:color w:val="000000"/>
        </w:rPr>
        <w:t>–</w:t>
      </w:r>
      <w:r w:rsidRPr="00DC11F5">
        <w:rPr>
          <w:color w:val="000000"/>
        </w:rPr>
        <w:t xml:space="preserve"> диспуты, решение ситуационных задач, ролевые игры и разбор конкретных ситуаций. </w:t>
      </w:r>
    </w:p>
    <w:p w:rsidR="00056BB3" w:rsidRPr="00DC11F5" w:rsidRDefault="00056BB3"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056BB3" w:rsidRPr="00DC11F5" w:rsidRDefault="00056BB3" w:rsidP="00034A75">
      <w:pPr>
        <w:tabs>
          <w:tab w:val="center" w:pos="4536"/>
          <w:tab w:val="right" w:pos="9072"/>
        </w:tabs>
        <w:ind w:firstLine="709"/>
        <w:jc w:val="both"/>
      </w:pPr>
    </w:p>
    <w:p w:rsidR="00056BB3" w:rsidRPr="00DC11F5" w:rsidRDefault="00056BB3"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056BB3" w:rsidRPr="00DC11F5" w:rsidRDefault="00056BB3"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056BB3" w:rsidRPr="00DC11F5" w:rsidRDefault="00056BB3" w:rsidP="00D00133">
      <w:pPr>
        <w:tabs>
          <w:tab w:val="center" w:pos="4536"/>
          <w:tab w:val="right" w:pos="9072"/>
        </w:tabs>
        <w:autoSpaceDE w:val="0"/>
        <w:autoSpaceDN w:val="0"/>
        <w:adjustRightInd w:val="0"/>
      </w:pPr>
      <w:r w:rsidRPr="00DC11F5">
        <w:t>- практические занятия;</w:t>
      </w:r>
    </w:p>
    <w:p w:rsidR="00056BB3" w:rsidRPr="00DC11F5" w:rsidRDefault="00056BB3" w:rsidP="00D00133">
      <w:pPr>
        <w:tabs>
          <w:tab w:val="center" w:pos="4536"/>
          <w:tab w:val="right" w:pos="9072"/>
        </w:tabs>
        <w:autoSpaceDE w:val="0"/>
        <w:autoSpaceDN w:val="0"/>
        <w:adjustRightInd w:val="0"/>
      </w:pPr>
      <w:r w:rsidRPr="00DC11F5">
        <w:t>- контрольные опросы;</w:t>
      </w:r>
    </w:p>
    <w:p w:rsidR="00056BB3" w:rsidRPr="00DC11F5" w:rsidRDefault="00056BB3" w:rsidP="00D00133">
      <w:pPr>
        <w:tabs>
          <w:tab w:val="center" w:pos="4536"/>
          <w:tab w:val="right" w:pos="9072"/>
        </w:tabs>
        <w:autoSpaceDE w:val="0"/>
        <w:autoSpaceDN w:val="0"/>
        <w:adjustRightInd w:val="0"/>
      </w:pPr>
      <w:r w:rsidRPr="00DC11F5">
        <w:t>- консультации;</w:t>
      </w:r>
    </w:p>
    <w:p w:rsidR="00056BB3" w:rsidRPr="00DC11F5" w:rsidRDefault="00056BB3" w:rsidP="00D00133">
      <w:pPr>
        <w:tabs>
          <w:tab w:val="center" w:pos="4536"/>
          <w:tab w:val="right" w:pos="9072"/>
        </w:tabs>
        <w:autoSpaceDE w:val="0"/>
        <w:autoSpaceDN w:val="0"/>
        <w:adjustRightInd w:val="0"/>
      </w:pPr>
      <w:r w:rsidRPr="00DC11F5">
        <w:t>- самостоятельная работа с учебной литературой;</w:t>
      </w:r>
    </w:p>
    <w:p w:rsidR="00056BB3" w:rsidRPr="003F4282" w:rsidRDefault="00056BB3"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056BB3" w:rsidRDefault="00056BB3" w:rsidP="00D00133">
      <w:pPr>
        <w:tabs>
          <w:tab w:val="center" w:pos="4536"/>
          <w:tab w:val="right" w:pos="9072"/>
        </w:tabs>
        <w:autoSpaceDE w:val="0"/>
        <w:autoSpaceDN w:val="0"/>
        <w:adjustRightInd w:val="0"/>
        <w:rPr>
          <w:b/>
          <w:bCs/>
        </w:rPr>
      </w:pPr>
    </w:p>
    <w:p w:rsidR="00056BB3" w:rsidRPr="00F84C22" w:rsidRDefault="00056BB3" w:rsidP="00F84C22">
      <w:pPr>
        <w:pStyle w:val="a3"/>
        <w:numPr>
          <w:ilvl w:val="1"/>
          <w:numId w:val="5"/>
        </w:numPr>
        <w:tabs>
          <w:tab w:val="center" w:pos="4536"/>
          <w:tab w:val="right" w:pos="9072"/>
        </w:tabs>
        <w:rPr>
          <w:b/>
          <w:bCs/>
        </w:rPr>
      </w:pPr>
      <w:r w:rsidRPr="00F84C22">
        <w:rPr>
          <w:b/>
          <w:bCs/>
        </w:rPr>
        <w:t>Активные и интерактивные методы и формы обучения</w:t>
      </w:r>
    </w:p>
    <w:p w:rsidR="00056BB3" w:rsidRPr="006178D3" w:rsidRDefault="00056BB3"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056BB3" w:rsidRPr="004F5203" w:rsidRDefault="00056BB3" w:rsidP="00D00133">
      <w:pPr>
        <w:tabs>
          <w:tab w:val="center" w:pos="4536"/>
          <w:tab w:val="right" w:pos="9072"/>
        </w:tabs>
        <w:autoSpaceDE w:val="0"/>
        <w:autoSpaceDN w:val="0"/>
        <w:adjustRightInd w:val="0"/>
        <w:rPr>
          <w:iCs/>
        </w:rPr>
      </w:pPr>
      <w:r w:rsidRPr="004F5203">
        <w:rPr>
          <w:iCs/>
        </w:rPr>
        <w:t>- творческие задания;</w:t>
      </w:r>
    </w:p>
    <w:p w:rsidR="00056BB3" w:rsidRPr="004F5203" w:rsidRDefault="00056BB3" w:rsidP="00D00133">
      <w:pPr>
        <w:tabs>
          <w:tab w:val="center" w:pos="4536"/>
          <w:tab w:val="right" w:pos="9072"/>
        </w:tabs>
        <w:autoSpaceDE w:val="0"/>
        <w:autoSpaceDN w:val="0"/>
        <w:adjustRightInd w:val="0"/>
        <w:rPr>
          <w:iCs/>
        </w:rPr>
      </w:pPr>
      <w:r w:rsidRPr="004F5203">
        <w:rPr>
          <w:iCs/>
        </w:rPr>
        <w:t>- сообщения с анализом;</w:t>
      </w:r>
    </w:p>
    <w:p w:rsidR="00056BB3" w:rsidRPr="004F5203" w:rsidRDefault="00056BB3" w:rsidP="00D00133">
      <w:pPr>
        <w:tabs>
          <w:tab w:val="center" w:pos="4536"/>
          <w:tab w:val="right" w:pos="9072"/>
        </w:tabs>
        <w:autoSpaceDE w:val="0"/>
        <w:autoSpaceDN w:val="0"/>
        <w:adjustRightInd w:val="0"/>
        <w:rPr>
          <w:iCs/>
        </w:rPr>
      </w:pPr>
      <w:r w:rsidRPr="004F5203">
        <w:rPr>
          <w:iCs/>
        </w:rPr>
        <w:t xml:space="preserve"> - анализ проблемных ситуаций</w:t>
      </w:r>
    </w:p>
    <w:p w:rsidR="00056BB3" w:rsidRPr="004F5203" w:rsidRDefault="00056BB3" w:rsidP="00D00133">
      <w:pPr>
        <w:tabs>
          <w:tab w:val="center" w:pos="4536"/>
          <w:tab w:val="right" w:pos="9072"/>
        </w:tabs>
        <w:autoSpaceDE w:val="0"/>
        <w:autoSpaceDN w:val="0"/>
        <w:adjustRightInd w:val="0"/>
        <w:jc w:val="both"/>
        <w:rPr>
          <w:iCs/>
        </w:rPr>
      </w:pPr>
      <w:r w:rsidRPr="004F5203">
        <w:rPr>
          <w:iCs/>
        </w:rPr>
        <w:t>-беседа.</w:t>
      </w:r>
    </w:p>
    <w:p w:rsidR="00056BB3" w:rsidRPr="004F5203" w:rsidRDefault="00056BB3"/>
    <w:p w:rsidR="00056BB3" w:rsidRPr="00DC11F5"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Default="00056BB3"/>
    <w:p w:rsidR="00056BB3" w:rsidRPr="00DC11F5" w:rsidRDefault="00056BB3" w:rsidP="00FC3B95">
      <w:pPr>
        <w:autoSpaceDE w:val="0"/>
        <w:autoSpaceDN w:val="0"/>
        <w:adjustRightInd w:val="0"/>
        <w:jc w:val="right"/>
      </w:pPr>
      <w:r w:rsidRPr="00DC11F5">
        <w:t xml:space="preserve">Приложение </w:t>
      </w:r>
    </w:p>
    <w:p w:rsidR="00056BB3" w:rsidRPr="00DC11F5" w:rsidRDefault="00056BB3" w:rsidP="00FC3B95">
      <w:pPr>
        <w:autoSpaceDE w:val="0"/>
        <w:autoSpaceDN w:val="0"/>
        <w:adjustRightInd w:val="0"/>
        <w:jc w:val="right"/>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pPr>
    </w:p>
    <w:p w:rsidR="00056BB3" w:rsidRPr="00DC11F5" w:rsidRDefault="00056BB3" w:rsidP="00FC3B95">
      <w:pPr>
        <w:autoSpaceDE w:val="0"/>
        <w:autoSpaceDN w:val="0"/>
        <w:adjustRightInd w:val="0"/>
        <w:jc w:val="right"/>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rPr>
          <w:b/>
          <w:bCs/>
        </w:rPr>
      </w:pPr>
      <w:r w:rsidRPr="00DC11F5">
        <w:rPr>
          <w:b/>
          <w:bCs/>
        </w:rPr>
        <w:t xml:space="preserve">ФОНД ОЦЕНОЧНЫХ СРЕДСТВ </w:t>
      </w:r>
    </w:p>
    <w:p w:rsidR="00056BB3" w:rsidRPr="00DC11F5" w:rsidRDefault="00056BB3" w:rsidP="00FC3B95">
      <w:pPr>
        <w:autoSpaceDE w:val="0"/>
        <w:autoSpaceDN w:val="0"/>
        <w:adjustRightInd w:val="0"/>
        <w:jc w:val="center"/>
        <w:rPr>
          <w:b/>
          <w:bCs/>
        </w:rPr>
      </w:pPr>
      <w:r w:rsidRPr="00DC11F5">
        <w:rPr>
          <w:b/>
          <w:bCs/>
        </w:rPr>
        <w:t>ДЛЯ ПРОВЕДЕНИЯ ПРОМЕЖУТОЧНОЙ АТТЕСТАЦИИ</w:t>
      </w:r>
    </w:p>
    <w:p w:rsidR="00056BB3" w:rsidRPr="00DC11F5" w:rsidRDefault="00056BB3" w:rsidP="00FC3B95">
      <w:pPr>
        <w:autoSpaceDE w:val="0"/>
        <w:autoSpaceDN w:val="0"/>
        <w:adjustRightInd w:val="0"/>
        <w:jc w:val="center"/>
        <w:rPr>
          <w:b/>
          <w:bCs/>
        </w:rPr>
      </w:pPr>
      <w:r w:rsidRPr="00DC11F5">
        <w:rPr>
          <w:b/>
          <w:bCs/>
        </w:rPr>
        <w:t>ПО ДИСЦИПЛИНЕ</w:t>
      </w:r>
    </w:p>
    <w:p w:rsidR="00056BB3" w:rsidRPr="00DC11F5" w:rsidRDefault="00056BB3" w:rsidP="00FC3B95">
      <w:pPr>
        <w:autoSpaceDE w:val="0"/>
        <w:autoSpaceDN w:val="0"/>
        <w:adjustRightInd w:val="0"/>
        <w:jc w:val="center"/>
        <w:rPr>
          <w:b/>
          <w:bCs/>
        </w:rPr>
      </w:pPr>
    </w:p>
    <w:p w:rsidR="00056BB3" w:rsidRPr="00DC11F5" w:rsidRDefault="00056BB3" w:rsidP="00FC3B95">
      <w:pPr>
        <w:autoSpaceDE w:val="0"/>
        <w:autoSpaceDN w:val="0"/>
        <w:adjustRightInd w:val="0"/>
        <w:jc w:val="center"/>
        <w:rPr>
          <w:b/>
          <w:bCs/>
        </w:rPr>
      </w:pPr>
    </w:p>
    <w:p w:rsidR="00056BB3" w:rsidRPr="00DC11F5" w:rsidRDefault="00056BB3" w:rsidP="00FC3B95">
      <w:pPr>
        <w:tabs>
          <w:tab w:val="left" w:leader="underscore" w:pos="9856"/>
        </w:tabs>
        <w:autoSpaceDE w:val="0"/>
        <w:autoSpaceDN w:val="0"/>
        <w:adjustRightInd w:val="0"/>
        <w:jc w:val="center"/>
        <w:rPr>
          <w:b/>
          <w:bCs/>
        </w:rPr>
      </w:pPr>
      <w:r w:rsidRPr="00DC11F5">
        <w:rPr>
          <w:b/>
          <w:bCs/>
        </w:rPr>
        <w:t>«</w:t>
      </w:r>
      <w:r>
        <w:rPr>
          <w:b/>
          <w:bCs/>
        </w:rPr>
        <w:t>Политическая география</w:t>
      </w:r>
      <w:r w:rsidRPr="00DC11F5">
        <w:rPr>
          <w:b/>
          <w:bCs/>
        </w:rPr>
        <w:t>»</w:t>
      </w: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Pr="00DC11F5"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Default="00056BB3" w:rsidP="00FC3B95">
      <w:pPr>
        <w:autoSpaceDE w:val="0"/>
        <w:autoSpaceDN w:val="0"/>
        <w:adjustRightInd w:val="0"/>
        <w:jc w:val="center"/>
      </w:pPr>
    </w:p>
    <w:p w:rsidR="00056BB3" w:rsidRPr="00DC11F5" w:rsidRDefault="00056BB3" w:rsidP="000B6283">
      <w:pPr>
        <w:autoSpaceDE w:val="0"/>
        <w:autoSpaceDN w:val="0"/>
        <w:adjustRightInd w:val="0"/>
      </w:pPr>
    </w:p>
    <w:p w:rsidR="00056BB3" w:rsidRPr="00DC11F5" w:rsidRDefault="00056BB3" w:rsidP="00835C2F">
      <w:pPr>
        <w:numPr>
          <w:ilvl w:val="0"/>
          <w:numId w:val="10"/>
        </w:numPr>
        <w:jc w:val="both"/>
        <w:rPr>
          <w:b/>
        </w:rPr>
      </w:pPr>
      <w:r w:rsidRPr="00DC11F5">
        <w:rPr>
          <w:b/>
        </w:rPr>
        <w:t>Паспорт компетенций</w:t>
      </w:r>
    </w:p>
    <w:p w:rsidR="00056BB3" w:rsidRPr="00DC11F5" w:rsidRDefault="00056BB3"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56BB3" w:rsidRPr="00DC11F5" w:rsidTr="00A96FF5">
        <w:trPr>
          <w:trHeight w:val="726"/>
        </w:trPr>
        <w:tc>
          <w:tcPr>
            <w:tcW w:w="2093" w:type="dxa"/>
          </w:tcPr>
          <w:p w:rsidR="00056BB3" w:rsidRPr="00DC11F5" w:rsidRDefault="00056BB3" w:rsidP="00A96FF5">
            <w:pPr>
              <w:widowControl w:val="0"/>
              <w:contextualSpacing/>
              <w:jc w:val="both"/>
            </w:pPr>
            <w:r w:rsidRPr="00DC11F5">
              <w:t>Код оцениваемой компетенции (или её части)</w:t>
            </w:r>
          </w:p>
        </w:tc>
        <w:tc>
          <w:tcPr>
            <w:tcW w:w="1843" w:type="dxa"/>
          </w:tcPr>
          <w:p w:rsidR="00056BB3" w:rsidRPr="00DC11F5" w:rsidRDefault="00056BB3" w:rsidP="00A96FF5">
            <w:pPr>
              <w:widowControl w:val="0"/>
              <w:contextualSpacing/>
              <w:jc w:val="both"/>
            </w:pPr>
            <w:r w:rsidRPr="00DC11F5">
              <w:t xml:space="preserve">Вид контроля </w:t>
            </w:r>
          </w:p>
        </w:tc>
        <w:tc>
          <w:tcPr>
            <w:tcW w:w="5953" w:type="dxa"/>
          </w:tcPr>
          <w:p w:rsidR="00056BB3" w:rsidRPr="00DC11F5" w:rsidRDefault="00056BB3" w:rsidP="00E35A34">
            <w:pPr>
              <w:widowControl w:val="0"/>
              <w:contextualSpacing/>
              <w:jc w:val="both"/>
            </w:pPr>
            <w:r w:rsidRPr="00DC11F5">
              <w:t>Компонент фонда оценочных средств</w:t>
            </w:r>
          </w:p>
        </w:tc>
      </w:tr>
      <w:tr w:rsidR="00056BB3" w:rsidRPr="00DC11F5" w:rsidTr="00BB791C">
        <w:tc>
          <w:tcPr>
            <w:tcW w:w="2093" w:type="dxa"/>
            <w:vMerge w:val="restart"/>
          </w:tcPr>
          <w:p w:rsidR="00056BB3" w:rsidRPr="00DC11F5" w:rsidRDefault="00056BB3" w:rsidP="00A96FF5">
            <w:pPr>
              <w:widowControl w:val="0"/>
              <w:contextualSpacing/>
              <w:jc w:val="both"/>
            </w:pPr>
            <w:r>
              <w:t>УК-1, УК-2</w:t>
            </w:r>
          </w:p>
        </w:tc>
        <w:tc>
          <w:tcPr>
            <w:tcW w:w="1843" w:type="dxa"/>
          </w:tcPr>
          <w:p w:rsidR="00056BB3" w:rsidRPr="00DC11F5" w:rsidRDefault="00056BB3" w:rsidP="00E80F41">
            <w:r w:rsidRPr="00DC11F5">
              <w:t>письменный</w:t>
            </w:r>
          </w:p>
        </w:tc>
        <w:tc>
          <w:tcPr>
            <w:tcW w:w="5953" w:type="dxa"/>
          </w:tcPr>
          <w:p w:rsidR="00056BB3" w:rsidRPr="00DC11F5" w:rsidRDefault="00056BB3" w:rsidP="00E80F41">
            <w:r w:rsidRPr="00DC11F5">
              <w:t xml:space="preserve">Тест </w:t>
            </w:r>
          </w:p>
        </w:tc>
      </w:tr>
      <w:tr w:rsidR="00056BB3" w:rsidRPr="00DC11F5" w:rsidTr="00F84C22">
        <w:trPr>
          <w:trHeight w:val="175"/>
        </w:trPr>
        <w:tc>
          <w:tcPr>
            <w:tcW w:w="2093" w:type="dxa"/>
            <w:vMerge/>
          </w:tcPr>
          <w:p w:rsidR="00056BB3" w:rsidRPr="00DC11F5" w:rsidRDefault="00056BB3" w:rsidP="00A96FF5">
            <w:pPr>
              <w:widowControl w:val="0"/>
              <w:contextualSpacing/>
              <w:jc w:val="both"/>
            </w:pPr>
          </w:p>
        </w:tc>
        <w:tc>
          <w:tcPr>
            <w:tcW w:w="1843" w:type="dxa"/>
          </w:tcPr>
          <w:p w:rsidR="00056BB3" w:rsidRPr="00DC11F5" w:rsidRDefault="00056BB3" w:rsidP="00E80F41">
            <w:r>
              <w:t>у</w:t>
            </w:r>
            <w:r w:rsidRPr="00DC11F5">
              <w:t>стный</w:t>
            </w:r>
          </w:p>
        </w:tc>
        <w:tc>
          <w:tcPr>
            <w:tcW w:w="5953" w:type="dxa"/>
          </w:tcPr>
          <w:p w:rsidR="00056BB3" w:rsidRPr="00DC11F5" w:rsidRDefault="00056BB3" w:rsidP="00E80F41">
            <w:r>
              <w:t>Вопросы к зачету</w:t>
            </w:r>
          </w:p>
        </w:tc>
      </w:tr>
      <w:tr w:rsidR="00056BB3" w:rsidRPr="00DC11F5" w:rsidTr="00A96FF5">
        <w:tc>
          <w:tcPr>
            <w:tcW w:w="2093" w:type="dxa"/>
          </w:tcPr>
          <w:p w:rsidR="00056BB3" w:rsidRPr="00DC11F5" w:rsidRDefault="00056BB3" w:rsidP="00A96FF5">
            <w:pPr>
              <w:widowControl w:val="0"/>
              <w:contextualSpacing/>
              <w:jc w:val="both"/>
            </w:pPr>
            <w:r>
              <w:t>УК-2</w:t>
            </w:r>
          </w:p>
        </w:tc>
        <w:tc>
          <w:tcPr>
            <w:tcW w:w="1843" w:type="dxa"/>
          </w:tcPr>
          <w:p w:rsidR="00056BB3" w:rsidRDefault="00056BB3" w:rsidP="00E80F41">
            <w:r>
              <w:t>устный</w:t>
            </w:r>
          </w:p>
        </w:tc>
        <w:tc>
          <w:tcPr>
            <w:tcW w:w="5953" w:type="dxa"/>
          </w:tcPr>
          <w:p w:rsidR="00056BB3" w:rsidRDefault="00056BB3" w:rsidP="00E80F41">
            <w:r>
              <w:t>Коллоквиум</w:t>
            </w:r>
          </w:p>
        </w:tc>
      </w:tr>
    </w:tbl>
    <w:p w:rsidR="00056BB3" w:rsidRPr="00DC11F5" w:rsidRDefault="00056BB3" w:rsidP="00FC3B95">
      <w:pPr>
        <w:ind w:firstLine="567"/>
        <w:jc w:val="both"/>
      </w:pPr>
    </w:p>
    <w:p w:rsidR="00056BB3" w:rsidRPr="00DC11F5" w:rsidRDefault="00056BB3" w:rsidP="00FC3B95">
      <w:pPr>
        <w:jc w:val="both"/>
        <w:rPr>
          <w:b/>
          <w:lang w:eastAsia="en-US"/>
        </w:rPr>
      </w:pPr>
      <w:r w:rsidRPr="00DC11F5">
        <w:rPr>
          <w:b/>
          <w:lang w:eastAsia="en-US"/>
        </w:rPr>
        <w:t>2.Критерии освоения компетенций</w:t>
      </w:r>
    </w:p>
    <w:p w:rsidR="00056BB3" w:rsidRPr="00DC11F5" w:rsidRDefault="00056BB3" w:rsidP="00FC3B95">
      <w:pPr>
        <w:jc w:val="both"/>
        <w:rPr>
          <w:lang w:eastAsia="en-US"/>
        </w:rPr>
      </w:pPr>
    </w:p>
    <w:p w:rsidR="00056BB3" w:rsidRPr="00DC11F5" w:rsidRDefault="00056BB3"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56BB3" w:rsidRDefault="00056BB3" w:rsidP="00FC3B95">
      <w:pPr>
        <w:jc w:val="center"/>
        <w:rPr>
          <w:b/>
          <w:bCs/>
          <w:lang w:eastAsia="en-US"/>
        </w:rPr>
      </w:pPr>
    </w:p>
    <w:p w:rsidR="00056BB3" w:rsidRDefault="00056BB3" w:rsidP="008A7E41">
      <w:pPr>
        <w:jc w:val="center"/>
        <w:rPr>
          <w:b/>
          <w:bCs/>
          <w:lang w:eastAsia="en-US"/>
        </w:rPr>
      </w:pPr>
      <w:r w:rsidRPr="00BF46C4">
        <w:rPr>
          <w:b/>
          <w:bCs/>
          <w:lang w:eastAsia="en-US"/>
        </w:rPr>
        <w:t xml:space="preserve">Критерии оценки знаний студентов </w:t>
      </w:r>
    </w:p>
    <w:p w:rsidR="00056BB3" w:rsidRDefault="00056BB3" w:rsidP="008A7E41">
      <w:pPr>
        <w:jc w:val="center"/>
        <w:rPr>
          <w:b/>
          <w:bCs/>
          <w:lang w:eastAsia="en-US"/>
        </w:rPr>
      </w:pPr>
      <w:r w:rsidRPr="00BF46C4">
        <w:rPr>
          <w:b/>
          <w:bCs/>
          <w:lang w:eastAsia="en-US"/>
        </w:rPr>
        <w:t>(пороговый уровень сформированности компетенции)</w:t>
      </w:r>
    </w:p>
    <w:p w:rsidR="00056BB3" w:rsidRPr="00BF46C4" w:rsidRDefault="00056B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Шкала оценивания</w:t>
            </w:r>
          </w:p>
        </w:tc>
        <w:tc>
          <w:tcPr>
            <w:tcW w:w="4007" w:type="pct"/>
            <w:vAlign w:val="center"/>
          </w:tcPr>
          <w:p w:rsidR="00056BB3" w:rsidRPr="00BF46C4" w:rsidRDefault="00056BB3" w:rsidP="006A0271">
            <w:pPr>
              <w:jc w:val="center"/>
              <w:rPr>
                <w:b/>
                <w:lang w:eastAsia="en-US"/>
              </w:rPr>
            </w:pPr>
            <w:r w:rsidRPr="00BF46C4">
              <w:rPr>
                <w:b/>
                <w:bCs/>
                <w:lang w:eastAsia="en-US"/>
              </w:rPr>
              <w:t>Показатели оценивания компетенций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Отлично</w:t>
            </w:r>
          </w:p>
        </w:tc>
        <w:tc>
          <w:tcPr>
            <w:tcW w:w="4007" w:type="pct"/>
          </w:tcPr>
          <w:p w:rsidR="00056BB3" w:rsidRPr="00BF46C4" w:rsidRDefault="00056BB3"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56BB3" w:rsidRPr="00BF46C4" w:rsidRDefault="00056BB3" w:rsidP="00E80F41">
            <w:pPr>
              <w:jc w:val="both"/>
              <w:rPr>
                <w:bCs/>
                <w:lang w:eastAsia="en-US"/>
              </w:rPr>
            </w:pPr>
            <w:r w:rsidRPr="00BF46C4">
              <w:rPr>
                <w:bCs/>
                <w:lang w:eastAsia="en-US"/>
              </w:rPr>
              <w:t>- делает квалифицированные выводы и обобщения;</w:t>
            </w:r>
          </w:p>
          <w:p w:rsidR="00056BB3" w:rsidRPr="00BF46C4" w:rsidRDefault="00056BB3" w:rsidP="00E80F41">
            <w:pPr>
              <w:jc w:val="both"/>
              <w:rPr>
                <w:bCs/>
                <w:lang w:eastAsia="en-US"/>
              </w:rPr>
            </w:pPr>
            <w:r w:rsidRPr="00BF46C4">
              <w:rPr>
                <w:bCs/>
                <w:lang w:eastAsia="en-US"/>
              </w:rPr>
              <w:t>- владеет на высококвалифицированном уровне системой понятий.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Хорошо</w:t>
            </w:r>
          </w:p>
        </w:tc>
        <w:tc>
          <w:tcPr>
            <w:tcW w:w="4007" w:type="pct"/>
          </w:tcPr>
          <w:p w:rsidR="00056BB3" w:rsidRPr="00BF46C4" w:rsidRDefault="00056BB3"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56BB3" w:rsidRPr="00BF46C4" w:rsidRDefault="00056BB3"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056BB3" w:rsidRPr="00BF46C4" w:rsidRDefault="00056BB3" w:rsidP="00E80F41">
            <w:pPr>
              <w:jc w:val="both"/>
              <w:rPr>
                <w:bCs/>
                <w:lang w:eastAsia="en-US"/>
              </w:rPr>
            </w:pPr>
            <w:r w:rsidRPr="00BF46C4">
              <w:rPr>
                <w:bCs/>
                <w:lang w:eastAsia="en-US"/>
              </w:rPr>
              <w:t>- владеет на достаточном уровне системой понятий.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Удовлетворительно</w:t>
            </w:r>
          </w:p>
        </w:tc>
        <w:tc>
          <w:tcPr>
            <w:tcW w:w="4007" w:type="pct"/>
          </w:tcPr>
          <w:p w:rsidR="00056BB3" w:rsidRPr="00BF46C4" w:rsidRDefault="00056BB3"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056BB3" w:rsidRPr="00BF46C4" w:rsidRDefault="00056BB3"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056BB3" w:rsidRPr="00BF46C4" w:rsidRDefault="00056BB3" w:rsidP="00E80F41">
            <w:pPr>
              <w:jc w:val="both"/>
              <w:rPr>
                <w:bCs/>
                <w:lang w:eastAsia="en-US"/>
              </w:rPr>
            </w:pPr>
            <w:r w:rsidRPr="00BF46C4">
              <w:rPr>
                <w:bCs/>
                <w:lang w:eastAsia="en-US"/>
              </w:rPr>
              <w:t>- слабо аргументирует научные положения;</w:t>
            </w:r>
          </w:p>
          <w:p w:rsidR="00056BB3" w:rsidRPr="00BF46C4" w:rsidRDefault="00056BB3" w:rsidP="00E80F41">
            <w:pPr>
              <w:jc w:val="both"/>
              <w:rPr>
                <w:bCs/>
                <w:lang w:eastAsia="en-US"/>
              </w:rPr>
            </w:pPr>
            <w:r w:rsidRPr="00BF46C4">
              <w:rPr>
                <w:bCs/>
                <w:lang w:eastAsia="en-US"/>
              </w:rPr>
              <w:t>- практически не способен сформулировать выводы и обобщения;</w:t>
            </w:r>
          </w:p>
          <w:p w:rsidR="00056BB3" w:rsidRPr="00BF46C4" w:rsidRDefault="00056BB3" w:rsidP="00E80F41">
            <w:pPr>
              <w:jc w:val="both"/>
              <w:rPr>
                <w:bCs/>
                <w:lang w:eastAsia="en-US"/>
              </w:rPr>
            </w:pPr>
            <w:r w:rsidRPr="00BF46C4">
              <w:rPr>
                <w:bCs/>
                <w:lang w:eastAsia="en-US"/>
              </w:rPr>
              <w:t>- частично владеет системой понятий.</w:t>
            </w:r>
          </w:p>
        </w:tc>
      </w:tr>
      <w:tr w:rsidR="00056BB3" w:rsidRPr="00BF46C4" w:rsidTr="006A0271">
        <w:trPr>
          <w:jc w:val="center"/>
        </w:trPr>
        <w:tc>
          <w:tcPr>
            <w:tcW w:w="993" w:type="pct"/>
            <w:vAlign w:val="center"/>
          </w:tcPr>
          <w:p w:rsidR="00056BB3" w:rsidRPr="00BF46C4" w:rsidRDefault="00056BB3" w:rsidP="006A0271">
            <w:pPr>
              <w:jc w:val="center"/>
              <w:rPr>
                <w:b/>
                <w:lang w:eastAsia="en-US"/>
              </w:rPr>
            </w:pPr>
            <w:r w:rsidRPr="00BF46C4">
              <w:rPr>
                <w:b/>
                <w:lang w:eastAsia="en-US"/>
              </w:rPr>
              <w:t>Неудовлетворительно</w:t>
            </w:r>
          </w:p>
        </w:tc>
        <w:tc>
          <w:tcPr>
            <w:tcW w:w="4007" w:type="pct"/>
          </w:tcPr>
          <w:p w:rsidR="00056BB3" w:rsidRPr="00BF46C4" w:rsidRDefault="00056BB3" w:rsidP="00E80F41">
            <w:pPr>
              <w:jc w:val="both"/>
              <w:rPr>
                <w:bCs/>
                <w:lang w:eastAsia="en-US"/>
              </w:rPr>
            </w:pPr>
            <w:r w:rsidRPr="00BF46C4">
              <w:rPr>
                <w:bCs/>
                <w:lang w:eastAsia="en-US"/>
              </w:rPr>
              <w:t>- студент не усвоил значительной части материала;</w:t>
            </w:r>
          </w:p>
          <w:p w:rsidR="00056BB3" w:rsidRPr="00BF46C4" w:rsidRDefault="00056BB3" w:rsidP="00E80F41">
            <w:pPr>
              <w:jc w:val="both"/>
              <w:rPr>
                <w:bCs/>
                <w:lang w:eastAsia="en-US"/>
              </w:rPr>
            </w:pPr>
            <w:r w:rsidRPr="00BF46C4">
              <w:rPr>
                <w:bCs/>
                <w:lang w:eastAsia="en-US"/>
              </w:rPr>
              <w:t>-  не может аргументировать научные положения;</w:t>
            </w:r>
          </w:p>
          <w:p w:rsidR="00056BB3" w:rsidRPr="00BF46C4" w:rsidRDefault="00056BB3" w:rsidP="00E80F41">
            <w:pPr>
              <w:jc w:val="both"/>
              <w:rPr>
                <w:bCs/>
                <w:lang w:eastAsia="en-US"/>
              </w:rPr>
            </w:pPr>
            <w:r w:rsidRPr="00BF46C4">
              <w:rPr>
                <w:bCs/>
                <w:lang w:eastAsia="en-US"/>
              </w:rPr>
              <w:t>- не формулирует квалифицированных выводов и обобщений;</w:t>
            </w:r>
          </w:p>
          <w:p w:rsidR="00056BB3" w:rsidRPr="00BF46C4" w:rsidRDefault="00056BB3" w:rsidP="00E80F41">
            <w:pPr>
              <w:jc w:val="both"/>
              <w:rPr>
                <w:bCs/>
                <w:lang w:eastAsia="en-US"/>
              </w:rPr>
            </w:pPr>
            <w:r w:rsidRPr="00BF46C4">
              <w:rPr>
                <w:bCs/>
                <w:lang w:eastAsia="en-US"/>
              </w:rPr>
              <w:t>- не владеет системой понятий.</w:t>
            </w:r>
          </w:p>
        </w:tc>
      </w:tr>
    </w:tbl>
    <w:p w:rsidR="00056BB3" w:rsidRPr="00BF46C4" w:rsidRDefault="00056BB3" w:rsidP="008A7E41">
      <w:pPr>
        <w:jc w:val="center"/>
        <w:rPr>
          <w:bCs/>
          <w:lang w:eastAsia="en-US"/>
        </w:rPr>
      </w:pPr>
    </w:p>
    <w:p w:rsidR="00056BB3" w:rsidRPr="00BF46C4" w:rsidRDefault="00056BB3"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056BB3" w:rsidRPr="00BF46C4" w:rsidRDefault="00056BB3"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056BB3" w:rsidRPr="00BF46C4" w:rsidRDefault="00056BB3"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lastRenderedPageBreak/>
              <w:t>Шкала оценивания</w:t>
            </w:r>
          </w:p>
        </w:tc>
        <w:tc>
          <w:tcPr>
            <w:tcW w:w="3629" w:type="pct"/>
            <w:vAlign w:val="center"/>
          </w:tcPr>
          <w:p w:rsidR="00056BB3" w:rsidRPr="00BF46C4" w:rsidRDefault="00056BB3" w:rsidP="006A0271">
            <w:pPr>
              <w:jc w:val="center"/>
              <w:rPr>
                <w:b/>
                <w:lang w:eastAsia="en-US"/>
              </w:rPr>
            </w:pPr>
            <w:r w:rsidRPr="00BF46C4">
              <w:rPr>
                <w:b/>
                <w:bCs/>
                <w:lang w:eastAsia="en-US"/>
              </w:rPr>
              <w:t>Показатели оценивания компетенций</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Отлично</w:t>
            </w:r>
          </w:p>
        </w:tc>
        <w:tc>
          <w:tcPr>
            <w:tcW w:w="3629" w:type="pct"/>
          </w:tcPr>
          <w:p w:rsidR="00056BB3" w:rsidRPr="00BF46C4" w:rsidRDefault="00056BB3"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Хорошо</w:t>
            </w:r>
          </w:p>
        </w:tc>
        <w:tc>
          <w:tcPr>
            <w:tcW w:w="3629" w:type="pct"/>
          </w:tcPr>
          <w:p w:rsidR="00056BB3" w:rsidRPr="00BF46C4" w:rsidRDefault="00056BB3"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Удовлетворительно</w:t>
            </w:r>
          </w:p>
        </w:tc>
        <w:tc>
          <w:tcPr>
            <w:tcW w:w="3629" w:type="pct"/>
          </w:tcPr>
          <w:p w:rsidR="00056BB3" w:rsidRPr="00BF46C4" w:rsidRDefault="00056BB3"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56BB3" w:rsidRPr="00BF46C4" w:rsidTr="006A0271">
        <w:trPr>
          <w:jc w:val="center"/>
        </w:trPr>
        <w:tc>
          <w:tcPr>
            <w:tcW w:w="1371" w:type="pct"/>
            <w:vAlign w:val="center"/>
          </w:tcPr>
          <w:p w:rsidR="00056BB3" w:rsidRPr="00BF46C4" w:rsidRDefault="00056BB3" w:rsidP="006A0271">
            <w:pPr>
              <w:jc w:val="center"/>
              <w:rPr>
                <w:b/>
                <w:lang w:eastAsia="en-US"/>
              </w:rPr>
            </w:pPr>
            <w:r w:rsidRPr="00BF46C4">
              <w:rPr>
                <w:b/>
                <w:lang w:eastAsia="en-US"/>
              </w:rPr>
              <w:t>Неудовлетворительно</w:t>
            </w:r>
          </w:p>
        </w:tc>
        <w:tc>
          <w:tcPr>
            <w:tcW w:w="3629" w:type="pct"/>
          </w:tcPr>
          <w:p w:rsidR="00056BB3" w:rsidRPr="00BF46C4" w:rsidRDefault="00056BB3" w:rsidP="006A0271">
            <w:pPr>
              <w:rPr>
                <w:bCs/>
                <w:lang w:eastAsia="en-US"/>
              </w:rPr>
            </w:pPr>
            <w:r w:rsidRPr="00BF46C4">
              <w:rPr>
                <w:bCs/>
                <w:lang w:eastAsia="en-US"/>
              </w:rPr>
              <w:t xml:space="preserve">студент не решил учебно-профессиональную задачу или задание. </w:t>
            </w:r>
          </w:p>
        </w:tc>
      </w:tr>
    </w:tbl>
    <w:p w:rsidR="00056BB3" w:rsidRPr="00BF46C4" w:rsidRDefault="00056BB3" w:rsidP="008A7E41">
      <w:pPr>
        <w:jc w:val="center"/>
        <w:rPr>
          <w:bCs/>
          <w:lang w:eastAsia="en-US"/>
        </w:rPr>
      </w:pPr>
    </w:p>
    <w:p w:rsidR="00056BB3" w:rsidRPr="00BF46C4" w:rsidRDefault="00056BB3"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056BB3" w:rsidRPr="00BF46C4" w:rsidRDefault="00056BB3"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56BB3" w:rsidRPr="00BF46C4" w:rsidTr="006A0271">
        <w:trPr>
          <w:jc w:val="center"/>
        </w:trPr>
        <w:tc>
          <w:tcPr>
            <w:tcW w:w="1390" w:type="pct"/>
            <w:vAlign w:val="center"/>
          </w:tcPr>
          <w:p w:rsidR="00056BB3" w:rsidRPr="00BF46C4" w:rsidRDefault="00056BB3" w:rsidP="006A0271">
            <w:pPr>
              <w:jc w:val="center"/>
              <w:rPr>
                <w:b/>
                <w:lang w:eastAsia="en-US"/>
              </w:rPr>
            </w:pPr>
            <w:r w:rsidRPr="00BF46C4">
              <w:rPr>
                <w:b/>
                <w:lang w:eastAsia="en-US"/>
              </w:rPr>
              <w:t>Шкала оценивания</w:t>
            </w:r>
          </w:p>
        </w:tc>
        <w:tc>
          <w:tcPr>
            <w:tcW w:w="3610" w:type="pct"/>
            <w:vAlign w:val="center"/>
          </w:tcPr>
          <w:p w:rsidR="00056BB3" w:rsidRPr="00BF46C4" w:rsidRDefault="00056BB3" w:rsidP="006A0271">
            <w:pPr>
              <w:jc w:val="center"/>
              <w:rPr>
                <w:b/>
                <w:lang w:eastAsia="en-US"/>
              </w:rPr>
            </w:pPr>
            <w:r w:rsidRPr="00BF46C4">
              <w:rPr>
                <w:b/>
                <w:bCs/>
                <w:lang w:eastAsia="en-US"/>
              </w:rPr>
              <w:t>Показатели оценивания компетенций</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Отлично</w:t>
            </w:r>
          </w:p>
        </w:tc>
        <w:tc>
          <w:tcPr>
            <w:tcW w:w="3610" w:type="pct"/>
          </w:tcPr>
          <w:p w:rsidR="00056BB3" w:rsidRPr="00BF46C4" w:rsidRDefault="00056BB3"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Хорошо</w:t>
            </w:r>
          </w:p>
        </w:tc>
        <w:tc>
          <w:tcPr>
            <w:tcW w:w="3610" w:type="pct"/>
          </w:tcPr>
          <w:p w:rsidR="00056BB3" w:rsidRPr="00BF46C4" w:rsidRDefault="00056BB3"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Удовлетворительно</w:t>
            </w:r>
          </w:p>
        </w:tc>
        <w:tc>
          <w:tcPr>
            <w:tcW w:w="3610" w:type="pct"/>
          </w:tcPr>
          <w:p w:rsidR="00056BB3" w:rsidRPr="00BF46C4" w:rsidRDefault="00056BB3"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56BB3" w:rsidRPr="00BF46C4" w:rsidTr="006A0271">
        <w:trPr>
          <w:jc w:val="center"/>
        </w:trPr>
        <w:tc>
          <w:tcPr>
            <w:tcW w:w="1390" w:type="pct"/>
          </w:tcPr>
          <w:p w:rsidR="00056BB3" w:rsidRPr="00BF46C4" w:rsidRDefault="00056BB3" w:rsidP="006A0271">
            <w:pPr>
              <w:jc w:val="center"/>
              <w:rPr>
                <w:b/>
                <w:lang w:eastAsia="en-US"/>
              </w:rPr>
            </w:pPr>
            <w:r w:rsidRPr="00BF46C4">
              <w:rPr>
                <w:b/>
                <w:lang w:eastAsia="en-US"/>
              </w:rPr>
              <w:t>Неудовлетворительно</w:t>
            </w:r>
          </w:p>
        </w:tc>
        <w:tc>
          <w:tcPr>
            <w:tcW w:w="3610" w:type="pct"/>
          </w:tcPr>
          <w:p w:rsidR="00056BB3" w:rsidRPr="00BF46C4" w:rsidRDefault="00056BB3"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056BB3" w:rsidRPr="00DC11F5" w:rsidRDefault="00056BB3" w:rsidP="00FC3B95">
      <w:pPr>
        <w:ind w:left="360"/>
        <w:jc w:val="both"/>
        <w:rPr>
          <w:b/>
        </w:rPr>
      </w:pPr>
    </w:p>
    <w:p w:rsidR="00056BB3" w:rsidRPr="00DC11F5" w:rsidRDefault="00056BB3" w:rsidP="00835C2F">
      <w:pPr>
        <w:numPr>
          <w:ilvl w:val="0"/>
          <w:numId w:val="10"/>
        </w:numPr>
        <w:autoSpaceDE w:val="0"/>
        <w:autoSpaceDN w:val="0"/>
        <w:adjustRightInd w:val="0"/>
        <w:jc w:val="both"/>
        <w:rPr>
          <w:b/>
          <w:bCs/>
        </w:rPr>
      </w:pPr>
      <w:r>
        <w:rPr>
          <w:b/>
          <w:bCs/>
        </w:rPr>
        <w:t>К</w:t>
      </w:r>
      <w:r w:rsidRPr="00DC11F5">
        <w:rPr>
          <w:b/>
          <w:bCs/>
        </w:rPr>
        <w:t xml:space="preserve">онтрольные задания и/или иные материалы для проведения промежуточной аттестации, необходимые для оценки знаний, умений, навыков и/или опыта </w:t>
      </w:r>
      <w:r w:rsidRPr="00DC11F5">
        <w:rPr>
          <w:b/>
          <w:bCs/>
        </w:rPr>
        <w:lastRenderedPageBreak/>
        <w:t>деятельности, характеризующих этапы формирования компетенций в процессе освоения образовательной программы</w:t>
      </w:r>
    </w:p>
    <w:p w:rsidR="00056BB3" w:rsidRDefault="00056BB3" w:rsidP="00BB791C">
      <w:pPr>
        <w:pStyle w:val="a3"/>
        <w:rPr>
          <w:b/>
        </w:rPr>
      </w:pPr>
    </w:p>
    <w:p w:rsidR="00056BB3" w:rsidRDefault="00056BB3"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056BB3" w:rsidRPr="00DC11F5" w:rsidRDefault="00056BB3" w:rsidP="00FC3B95">
      <w:pPr>
        <w:autoSpaceDE w:val="0"/>
        <w:autoSpaceDN w:val="0"/>
        <w:adjustRightInd w:val="0"/>
        <w:ind w:firstLine="696"/>
        <w:jc w:val="both"/>
        <w:rPr>
          <w:u w:val="single"/>
        </w:rPr>
      </w:pPr>
    </w:p>
    <w:p w:rsidR="00056BB3" w:rsidRDefault="00056BB3" w:rsidP="00AC2938">
      <w:pPr>
        <w:autoSpaceDE w:val="0"/>
        <w:autoSpaceDN w:val="0"/>
        <w:adjustRightInd w:val="0"/>
        <w:jc w:val="center"/>
        <w:rPr>
          <w:b/>
        </w:rPr>
      </w:pPr>
    </w:p>
    <w:p w:rsidR="00056BB3" w:rsidRDefault="00056BB3" w:rsidP="00AC2938">
      <w:pPr>
        <w:autoSpaceDE w:val="0"/>
        <w:autoSpaceDN w:val="0"/>
        <w:adjustRightInd w:val="0"/>
        <w:jc w:val="center"/>
        <w:rPr>
          <w:b/>
        </w:rPr>
      </w:pPr>
      <w:r w:rsidRPr="008A7E41">
        <w:rPr>
          <w:b/>
        </w:rPr>
        <w:t>Тест</w:t>
      </w:r>
    </w:p>
    <w:p w:rsidR="00056BB3" w:rsidRDefault="00056BB3" w:rsidP="00AC2938">
      <w:pPr>
        <w:autoSpaceDE w:val="0"/>
        <w:autoSpaceDN w:val="0"/>
        <w:adjustRightInd w:val="0"/>
        <w:jc w:val="center"/>
        <w:rPr>
          <w:b/>
        </w:rPr>
      </w:pPr>
    </w:p>
    <w:p w:rsidR="00056BB3" w:rsidRPr="00E77951" w:rsidRDefault="00056BB3" w:rsidP="00E77951">
      <w:pPr>
        <w:numPr>
          <w:ilvl w:val="0"/>
          <w:numId w:val="49"/>
        </w:numPr>
        <w:tabs>
          <w:tab w:val="num" w:pos="180"/>
        </w:tabs>
        <w:ind w:left="0" w:firstLine="0"/>
        <w:jc w:val="both"/>
        <w:rPr>
          <w:bCs/>
        </w:rPr>
      </w:pPr>
      <w:r w:rsidRPr="00E77951">
        <w:rPr>
          <w:bCs/>
        </w:rPr>
        <w:t>Первым научным трудом в области политической географии считается книга «Политическая география»:</w:t>
      </w:r>
    </w:p>
    <w:p w:rsidR="00056BB3" w:rsidRDefault="00056BB3" w:rsidP="00E77951">
      <w:pPr>
        <w:numPr>
          <w:ilvl w:val="0"/>
          <w:numId w:val="50"/>
        </w:numPr>
        <w:jc w:val="both"/>
        <w:rPr>
          <w:bCs/>
        </w:rPr>
      </w:pPr>
      <w:r w:rsidRPr="00E77951">
        <w:rPr>
          <w:bCs/>
        </w:rPr>
        <w:t xml:space="preserve">Ф. Ратцеля   </w:t>
      </w:r>
    </w:p>
    <w:p w:rsidR="00056BB3" w:rsidRDefault="00056BB3" w:rsidP="00E77951">
      <w:pPr>
        <w:numPr>
          <w:ilvl w:val="0"/>
          <w:numId w:val="50"/>
        </w:numPr>
        <w:jc w:val="both"/>
        <w:rPr>
          <w:bCs/>
        </w:rPr>
      </w:pPr>
      <w:r w:rsidRPr="00E77951">
        <w:rPr>
          <w:bCs/>
        </w:rPr>
        <w:t xml:space="preserve">Р. Челлена   </w:t>
      </w:r>
    </w:p>
    <w:p w:rsidR="00056BB3" w:rsidRDefault="00056BB3" w:rsidP="00E77951">
      <w:pPr>
        <w:numPr>
          <w:ilvl w:val="0"/>
          <w:numId w:val="50"/>
        </w:numPr>
        <w:jc w:val="both"/>
        <w:rPr>
          <w:bCs/>
        </w:rPr>
      </w:pPr>
      <w:r w:rsidRPr="00E77951">
        <w:rPr>
          <w:bCs/>
        </w:rPr>
        <w:t xml:space="preserve">К. Хаусхофера </w:t>
      </w:r>
    </w:p>
    <w:p w:rsidR="00056BB3" w:rsidRPr="00E77951" w:rsidRDefault="00056BB3" w:rsidP="00E77951">
      <w:pPr>
        <w:numPr>
          <w:ilvl w:val="0"/>
          <w:numId w:val="50"/>
        </w:numPr>
        <w:jc w:val="both"/>
        <w:rPr>
          <w:bCs/>
        </w:rPr>
      </w:pPr>
      <w:r w:rsidRPr="00E77951">
        <w:rPr>
          <w:bCs/>
        </w:rPr>
        <w:t>Х. Маккиндера</w:t>
      </w:r>
    </w:p>
    <w:p w:rsidR="00056BB3" w:rsidRPr="00E77951" w:rsidRDefault="00056BB3" w:rsidP="00E77951">
      <w:pPr>
        <w:jc w:val="both"/>
        <w:rPr>
          <w:bCs/>
        </w:rPr>
      </w:pPr>
    </w:p>
    <w:p w:rsidR="00056BB3" w:rsidRPr="00E77951" w:rsidRDefault="00056BB3" w:rsidP="00E77951">
      <w:pPr>
        <w:jc w:val="both"/>
        <w:rPr>
          <w:bCs/>
        </w:rPr>
      </w:pPr>
      <w:r w:rsidRPr="00E77951">
        <w:t xml:space="preserve">2. </w:t>
      </w:r>
      <w:r w:rsidRPr="00E77951">
        <w:rPr>
          <w:bCs/>
        </w:rPr>
        <w:t>Современная политическая география изучает:</w:t>
      </w:r>
    </w:p>
    <w:p w:rsidR="00056BB3" w:rsidRPr="00E77951" w:rsidRDefault="00056BB3" w:rsidP="00E77951">
      <w:pPr>
        <w:jc w:val="both"/>
        <w:rPr>
          <w:bCs/>
        </w:rPr>
      </w:pPr>
      <w:r w:rsidRPr="00E77951">
        <w:rPr>
          <w:bCs/>
        </w:rPr>
        <w:t>1) пространственную организацию территориально-политических систем (ТПС);</w:t>
      </w:r>
    </w:p>
    <w:p w:rsidR="00056BB3" w:rsidRPr="00E77951" w:rsidRDefault="00056BB3" w:rsidP="00E77951">
      <w:pPr>
        <w:jc w:val="both"/>
        <w:rPr>
          <w:bCs/>
        </w:rPr>
      </w:pPr>
      <w:r w:rsidRPr="00E77951">
        <w:rPr>
          <w:bCs/>
        </w:rPr>
        <w:t>2) внутреннюю структуру ТПС;</w:t>
      </w:r>
    </w:p>
    <w:p w:rsidR="00056BB3" w:rsidRPr="00E77951" w:rsidRDefault="00056BB3" w:rsidP="00E77951">
      <w:pPr>
        <w:jc w:val="both"/>
        <w:rPr>
          <w:bCs/>
        </w:rPr>
      </w:pPr>
      <w:r w:rsidRPr="00E77951">
        <w:rPr>
          <w:bCs/>
        </w:rPr>
        <w:t>3) взаимосвязи ключевых элементов ТПС между собой и географическим пространством на всех уровнях территориальной иерархии.</w:t>
      </w:r>
    </w:p>
    <w:p w:rsidR="00056BB3" w:rsidRPr="00E77951" w:rsidRDefault="00056BB3" w:rsidP="00E77951">
      <w:pPr>
        <w:jc w:val="both"/>
        <w:rPr>
          <w:bCs/>
        </w:rPr>
      </w:pPr>
      <w:r w:rsidRPr="00E77951">
        <w:rPr>
          <w:bCs/>
        </w:rPr>
        <w:t>4) ___________________________.</w:t>
      </w:r>
    </w:p>
    <w:p w:rsidR="00056BB3" w:rsidRPr="00E77951" w:rsidRDefault="00056BB3" w:rsidP="00E77951">
      <w:pPr>
        <w:jc w:val="both"/>
        <w:rPr>
          <w:bCs/>
        </w:rPr>
      </w:pPr>
    </w:p>
    <w:p w:rsidR="00056BB3" w:rsidRPr="00E77951" w:rsidRDefault="00056BB3" w:rsidP="00E77951">
      <w:pPr>
        <w:jc w:val="both"/>
      </w:pPr>
      <w:r w:rsidRPr="00E77951">
        <w:t>3. Установить правильную последовательность (в хронологическом порядке)</w:t>
      </w:r>
    </w:p>
    <w:p w:rsidR="00056BB3" w:rsidRDefault="00056BB3" w:rsidP="00E77951">
      <w:pPr>
        <w:jc w:val="both"/>
      </w:pPr>
      <w:r w:rsidRPr="00E77951">
        <w:t xml:space="preserve">Авторы концепций политической географии: </w:t>
      </w:r>
    </w:p>
    <w:p w:rsidR="00056BB3" w:rsidRDefault="00056BB3" w:rsidP="00E77951">
      <w:pPr>
        <w:jc w:val="both"/>
      </w:pPr>
      <w:r w:rsidRPr="00E77951">
        <w:t xml:space="preserve">1. С. Хантингтон           </w:t>
      </w:r>
    </w:p>
    <w:p w:rsidR="00056BB3" w:rsidRDefault="00056BB3" w:rsidP="00E77951">
      <w:pPr>
        <w:jc w:val="both"/>
      </w:pPr>
      <w:r w:rsidRPr="00E77951">
        <w:t xml:space="preserve"> 2. Х. Маккиндер      </w:t>
      </w:r>
    </w:p>
    <w:p w:rsidR="00056BB3" w:rsidRDefault="00056BB3" w:rsidP="00E77951">
      <w:pPr>
        <w:jc w:val="both"/>
      </w:pPr>
      <w:r w:rsidRPr="00E77951">
        <w:t xml:space="preserve">3. К. Хаусхофер   </w:t>
      </w:r>
    </w:p>
    <w:p w:rsidR="00056BB3" w:rsidRPr="00E77951" w:rsidRDefault="00056BB3" w:rsidP="00E77951">
      <w:pPr>
        <w:jc w:val="both"/>
      </w:pPr>
      <w:r w:rsidRPr="00E77951">
        <w:t>4. С. Коэн</w:t>
      </w:r>
    </w:p>
    <w:p w:rsidR="00056BB3" w:rsidRPr="00E77951" w:rsidRDefault="00056BB3" w:rsidP="00E77951">
      <w:pPr>
        <w:jc w:val="both"/>
      </w:pPr>
    </w:p>
    <w:p w:rsidR="00056BB3" w:rsidRPr="00E77951" w:rsidRDefault="00056BB3" w:rsidP="00E77951">
      <w:pPr>
        <w:jc w:val="both"/>
      </w:pPr>
      <w:r w:rsidRPr="00E77951">
        <w:t>4. Установить соответствие:</w:t>
      </w:r>
    </w:p>
    <w:p w:rsidR="00056BB3" w:rsidRPr="00E77951" w:rsidRDefault="00056BB3" w:rsidP="00E77951">
      <w:pPr>
        <w:jc w:val="both"/>
      </w:pPr>
      <w:r w:rsidRPr="00E77951">
        <w:t>Концепции и модели политической географии</w:t>
      </w:r>
    </w:p>
    <w:p w:rsidR="00056BB3" w:rsidRPr="00E77951" w:rsidRDefault="00056BB3" w:rsidP="00E77951">
      <w:pPr>
        <w:numPr>
          <w:ilvl w:val="0"/>
          <w:numId w:val="51"/>
        </w:numPr>
        <w:tabs>
          <w:tab w:val="clear" w:pos="720"/>
          <w:tab w:val="num" w:pos="360"/>
        </w:tabs>
        <w:ind w:left="0" w:firstLine="0"/>
        <w:jc w:val="both"/>
        <w:rPr>
          <w:bCs/>
        </w:rPr>
      </w:pPr>
      <w:r w:rsidRPr="00E77951">
        <w:rPr>
          <w:bCs/>
        </w:rPr>
        <w:t>больших пространств – панрегионов</w:t>
      </w:r>
    </w:p>
    <w:p w:rsidR="00056BB3" w:rsidRPr="00E77951" w:rsidRDefault="00056BB3" w:rsidP="00E77951">
      <w:pPr>
        <w:numPr>
          <w:ilvl w:val="0"/>
          <w:numId w:val="51"/>
        </w:numPr>
        <w:tabs>
          <w:tab w:val="num" w:pos="360"/>
        </w:tabs>
        <w:ind w:left="0" w:firstLine="0"/>
        <w:jc w:val="both"/>
      </w:pPr>
      <w:r w:rsidRPr="00E77951">
        <w:rPr>
          <w:bCs/>
        </w:rPr>
        <w:t>«Хартленда - сердцевинного яда»</w:t>
      </w:r>
    </w:p>
    <w:p w:rsidR="00056BB3" w:rsidRPr="00E77951" w:rsidRDefault="00056BB3" w:rsidP="00E77951">
      <w:pPr>
        <w:numPr>
          <w:ilvl w:val="0"/>
          <w:numId w:val="51"/>
        </w:numPr>
        <w:tabs>
          <w:tab w:val="num" w:pos="360"/>
        </w:tabs>
        <w:ind w:left="0" w:firstLine="0"/>
        <w:jc w:val="both"/>
      </w:pPr>
      <w:r w:rsidRPr="00E77951">
        <w:rPr>
          <w:bCs/>
        </w:rPr>
        <w:t>полицентричная модель геополитического устройства мира</w:t>
      </w:r>
    </w:p>
    <w:p w:rsidR="00056BB3" w:rsidRPr="00E77951" w:rsidRDefault="00056BB3" w:rsidP="00E77951">
      <w:pPr>
        <w:numPr>
          <w:ilvl w:val="0"/>
          <w:numId w:val="51"/>
        </w:numPr>
        <w:tabs>
          <w:tab w:val="num" w:pos="360"/>
        </w:tabs>
        <w:ind w:left="0" w:firstLine="0"/>
        <w:jc w:val="both"/>
      </w:pPr>
      <w:r w:rsidRPr="00E77951">
        <w:rPr>
          <w:bCs/>
        </w:rPr>
        <w:t>теория сдерживания</w:t>
      </w:r>
    </w:p>
    <w:p w:rsidR="00056BB3" w:rsidRPr="00E77951" w:rsidRDefault="00056BB3" w:rsidP="00E77951">
      <w:pPr>
        <w:numPr>
          <w:ilvl w:val="0"/>
          <w:numId w:val="51"/>
        </w:numPr>
        <w:tabs>
          <w:tab w:val="num" w:pos="360"/>
        </w:tabs>
        <w:ind w:left="0" w:firstLine="0"/>
        <w:jc w:val="both"/>
      </w:pPr>
      <w:r w:rsidRPr="00E77951">
        <w:rPr>
          <w:bCs/>
        </w:rPr>
        <w:t xml:space="preserve">циклы развития мировой геополитики и гегемонии </w:t>
      </w:r>
    </w:p>
    <w:p w:rsidR="00056BB3" w:rsidRPr="00E77951" w:rsidRDefault="00056BB3" w:rsidP="00E77951">
      <w:pPr>
        <w:numPr>
          <w:ilvl w:val="0"/>
          <w:numId w:val="51"/>
        </w:numPr>
        <w:tabs>
          <w:tab w:val="num" w:pos="360"/>
        </w:tabs>
        <w:ind w:left="0" w:firstLine="0"/>
        <w:jc w:val="both"/>
      </w:pPr>
      <w:r w:rsidRPr="00E77951">
        <w:rPr>
          <w:bCs/>
        </w:rPr>
        <w:t>модель длинных волн геополитического развития</w:t>
      </w:r>
    </w:p>
    <w:p w:rsidR="00056BB3" w:rsidRPr="00E77951" w:rsidRDefault="00056BB3" w:rsidP="00E77951">
      <w:pPr>
        <w:numPr>
          <w:ilvl w:val="0"/>
          <w:numId w:val="51"/>
        </w:numPr>
        <w:tabs>
          <w:tab w:val="num" w:pos="360"/>
        </w:tabs>
        <w:ind w:left="0" w:firstLine="0"/>
        <w:jc w:val="both"/>
      </w:pPr>
      <w:r w:rsidRPr="00E77951">
        <w:rPr>
          <w:bCs/>
        </w:rPr>
        <w:t>теория столкновения цивилизаций</w:t>
      </w:r>
    </w:p>
    <w:p w:rsidR="00056BB3" w:rsidRPr="00E77951" w:rsidRDefault="00056BB3" w:rsidP="00E77951">
      <w:pPr>
        <w:jc w:val="both"/>
      </w:pPr>
      <w:r w:rsidRPr="00E77951">
        <w:t>Авторы:</w:t>
      </w:r>
    </w:p>
    <w:p w:rsidR="00056BB3" w:rsidRPr="00E77951" w:rsidRDefault="00056BB3" w:rsidP="00E77951">
      <w:pPr>
        <w:jc w:val="both"/>
        <w:rPr>
          <w:bCs/>
        </w:rPr>
      </w:pPr>
      <w:r w:rsidRPr="00E77951">
        <w:t xml:space="preserve">А) </w:t>
      </w:r>
      <w:r w:rsidRPr="00E77951">
        <w:rPr>
          <w:bCs/>
        </w:rPr>
        <w:t>С. Хантингтон            Б) Х. Маккиндер              В) П. Тейлор                     Г) К. Хаусхофер              Д) Н. СпикменЕ) И. ВаллерстайнЖ) И. БоуменЗ) Ф. Ратцель                    И) С. Коэн</w:t>
      </w:r>
    </w:p>
    <w:p w:rsidR="00056BB3" w:rsidRPr="00E77951" w:rsidRDefault="00056BB3" w:rsidP="00E77951">
      <w:pPr>
        <w:jc w:val="both"/>
        <w:rPr>
          <w:bCs/>
        </w:rPr>
      </w:pPr>
    </w:p>
    <w:p w:rsidR="00056BB3" w:rsidRPr="00E77951" w:rsidRDefault="00056BB3" w:rsidP="00E77951">
      <w:pPr>
        <w:jc w:val="both"/>
        <w:rPr>
          <w:bCs/>
        </w:rPr>
      </w:pPr>
      <w:r w:rsidRPr="00E77951">
        <w:rPr>
          <w:bCs/>
        </w:rPr>
        <w:t>5. Семь законов пространственного роста государства были сформулированы:</w:t>
      </w:r>
    </w:p>
    <w:p w:rsidR="00056BB3" w:rsidRDefault="00056BB3" w:rsidP="00E77951">
      <w:pPr>
        <w:jc w:val="both"/>
        <w:rPr>
          <w:bCs/>
        </w:rPr>
      </w:pPr>
      <w:r w:rsidRPr="00E77951">
        <w:rPr>
          <w:bCs/>
        </w:rPr>
        <w:t xml:space="preserve">1) Р. Челленом   </w:t>
      </w:r>
    </w:p>
    <w:p w:rsidR="00056BB3" w:rsidRDefault="00056BB3" w:rsidP="00E77951">
      <w:pPr>
        <w:jc w:val="both"/>
        <w:rPr>
          <w:bCs/>
        </w:rPr>
      </w:pPr>
      <w:r w:rsidRPr="00E77951">
        <w:rPr>
          <w:bCs/>
        </w:rPr>
        <w:t xml:space="preserve">2) Ф. Ратцелем     </w:t>
      </w:r>
    </w:p>
    <w:p w:rsidR="00056BB3" w:rsidRDefault="00056BB3" w:rsidP="00E77951">
      <w:pPr>
        <w:jc w:val="both"/>
        <w:rPr>
          <w:bCs/>
        </w:rPr>
      </w:pPr>
      <w:r w:rsidRPr="00E77951">
        <w:rPr>
          <w:bCs/>
        </w:rPr>
        <w:t xml:space="preserve">3) К. Хаусхофером  </w:t>
      </w:r>
    </w:p>
    <w:p w:rsidR="00056BB3" w:rsidRDefault="00056BB3" w:rsidP="00E77951">
      <w:pPr>
        <w:jc w:val="both"/>
        <w:rPr>
          <w:bCs/>
        </w:rPr>
      </w:pPr>
      <w:r w:rsidRPr="00E77951">
        <w:rPr>
          <w:bCs/>
        </w:rPr>
        <w:t xml:space="preserve"> 4) Х. Маккиндером    </w:t>
      </w:r>
    </w:p>
    <w:p w:rsidR="00056BB3" w:rsidRDefault="00056BB3" w:rsidP="00E77951">
      <w:pPr>
        <w:jc w:val="both"/>
        <w:rPr>
          <w:bCs/>
        </w:rPr>
      </w:pPr>
      <w:r w:rsidRPr="00E77951">
        <w:rPr>
          <w:bCs/>
        </w:rPr>
        <w:t xml:space="preserve">5) Н. Спикменом         </w:t>
      </w:r>
    </w:p>
    <w:p w:rsidR="00056BB3" w:rsidRPr="00E77951" w:rsidRDefault="00056BB3" w:rsidP="00E77951">
      <w:pPr>
        <w:jc w:val="both"/>
        <w:rPr>
          <w:bCs/>
        </w:rPr>
      </w:pPr>
      <w:r w:rsidRPr="00E77951">
        <w:rPr>
          <w:bCs/>
        </w:rPr>
        <w:lastRenderedPageBreak/>
        <w:t>6) С. Хантингтоном</w:t>
      </w:r>
    </w:p>
    <w:p w:rsidR="00056BB3" w:rsidRPr="00E77951" w:rsidRDefault="00056BB3" w:rsidP="00E77951">
      <w:pPr>
        <w:jc w:val="both"/>
        <w:rPr>
          <w:bCs/>
        </w:rPr>
      </w:pPr>
    </w:p>
    <w:p w:rsidR="00056BB3" w:rsidRPr="00E77951" w:rsidRDefault="00056BB3" w:rsidP="00E77951">
      <w:pPr>
        <w:jc w:val="both"/>
      </w:pPr>
      <w:r w:rsidRPr="00E77951">
        <w:rPr>
          <w:bCs/>
        </w:rPr>
        <w:t xml:space="preserve">6. </w:t>
      </w:r>
      <w:r w:rsidRPr="00E77951">
        <w:t>Ключевые проблемы современных политико-географических исследований:</w:t>
      </w:r>
    </w:p>
    <w:p w:rsidR="00056BB3" w:rsidRDefault="00056BB3" w:rsidP="00E77951">
      <w:pPr>
        <w:jc w:val="both"/>
        <w:rPr>
          <w:bCs/>
        </w:rPr>
      </w:pPr>
      <w:r w:rsidRPr="00E77951">
        <w:t xml:space="preserve">1. </w:t>
      </w:r>
      <w:r w:rsidRPr="00E77951">
        <w:rPr>
          <w:bCs/>
        </w:rPr>
        <w:t xml:space="preserve">Геополитическое устройство мира </w:t>
      </w:r>
    </w:p>
    <w:p w:rsidR="00056BB3" w:rsidRDefault="00056BB3" w:rsidP="00E77951">
      <w:pPr>
        <w:jc w:val="both"/>
        <w:rPr>
          <w:bCs/>
        </w:rPr>
      </w:pPr>
      <w:r w:rsidRPr="00E77951">
        <w:rPr>
          <w:bCs/>
        </w:rPr>
        <w:t xml:space="preserve">2. Геополитические и региональные конфликты </w:t>
      </w:r>
    </w:p>
    <w:p w:rsidR="00056BB3" w:rsidRPr="00E77951" w:rsidRDefault="00056BB3" w:rsidP="00E77951">
      <w:pPr>
        <w:jc w:val="both"/>
        <w:rPr>
          <w:bCs/>
        </w:rPr>
      </w:pPr>
      <w:r w:rsidRPr="00E77951">
        <w:rPr>
          <w:bCs/>
        </w:rPr>
        <w:t>3. ________________________.</w:t>
      </w:r>
    </w:p>
    <w:p w:rsidR="00056BB3" w:rsidRPr="00E77951" w:rsidRDefault="00056BB3" w:rsidP="00E77951">
      <w:pPr>
        <w:ind w:firstLine="340"/>
        <w:jc w:val="both"/>
        <w:rPr>
          <w:bCs/>
          <w:spacing w:val="-6"/>
        </w:rPr>
      </w:pPr>
    </w:p>
    <w:p w:rsidR="00056BB3" w:rsidRPr="00E77951" w:rsidRDefault="00056BB3" w:rsidP="00E77951">
      <w:pPr>
        <w:pStyle w:val="21"/>
        <w:spacing w:after="0" w:line="240" w:lineRule="auto"/>
        <w:ind w:left="0"/>
        <w:jc w:val="both"/>
        <w:rPr>
          <w:bCs/>
        </w:rPr>
      </w:pPr>
      <w:r w:rsidRPr="00E77951">
        <w:t xml:space="preserve">7. </w:t>
      </w:r>
      <w:r w:rsidRPr="00E77951">
        <w:rPr>
          <w:bCs/>
        </w:rPr>
        <w:t>Территориальные (пространственные) сочетания взаимосвязанных компонентов общественно-политической жизни страны называются ________________________________________________.</w:t>
      </w:r>
    </w:p>
    <w:p w:rsidR="00056BB3" w:rsidRPr="00E77951" w:rsidRDefault="00056BB3" w:rsidP="00E77951">
      <w:pPr>
        <w:ind w:left="900"/>
        <w:jc w:val="both"/>
        <w:rPr>
          <w:bCs/>
          <w:spacing w:val="-8"/>
        </w:rPr>
      </w:pPr>
    </w:p>
    <w:p w:rsidR="00056BB3" w:rsidRPr="00E77951" w:rsidRDefault="00056BB3" w:rsidP="00E77951">
      <w:pPr>
        <w:jc w:val="both"/>
        <w:rPr>
          <w:bCs/>
        </w:rPr>
      </w:pPr>
      <w:r w:rsidRPr="00E77951">
        <w:rPr>
          <w:bCs/>
          <w:spacing w:val="-8"/>
        </w:rPr>
        <w:t xml:space="preserve">8. </w:t>
      </w:r>
      <w:r w:rsidRPr="00E77951">
        <w:rPr>
          <w:bCs/>
        </w:rPr>
        <w:t>Типы пространственных структур территориально-политической организации общества:</w:t>
      </w:r>
    </w:p>
    <w:p w:rsidR="00056BB3" w:rsidRPr="00E77951" w:rsidRDefault="00056BB3" w:rsidP="00E77951">
      <w:pPr>
        <w:jc w:val="both"/>
        <w:rPr>
          <w:bCs/>
        </w:rPr>
      </w:pPr>
      <w:r w:rsidRPr="00E77951">
        <w:rPr>
          <w:bCs/>
        </w:rPr>
        <w:t>1) территориальная расстановка общественных и политических сил, организаций и институтов</w:t>
      </w:r>
    </w:p>
    <w:p w:rsidR="00056BB3" w:rsidRPr="00E77951" w:rsidRDefault="00056BB3" w:rsidP="00E77951">
      <w:pPr>
        <w:jc w:val="both"/>
        <w:rPr>
          <w:bCs/>
          <w:spacing w:val="-8"/>
        </w:rPr>
      </w:pPr>
      <w:r w:rsidRPr="00E77951">
        <w:rPr>
          <w:bCs/>
        </w:rPr>
        <w:t xml:space="preserve">2) электоральное поведение населения при выборах высших и </w:t>
      </w:r>
      <w:r w:rsidRPr="00E77951">
        <w:rPr>
          <w:bCs/>
          <w:spacing w:val="-8"/>
        </w:rPr>
        <w:t>местных органов власти, региональные типы политической культуры</w:t>
      </w:r>
    </w:p>
    <w:p w:rsidR="00056BB3" w:rsidRPr="00E77951" w:rsidRDefault="00056BB3" w:rsidP="00E77951">
      <w:pPr>
        <w:jc w:val="both"/>
        <w:rPr>
          <w:bCs/>
          <w:spacing w:val="-8"/>
        </w:rPr>
      </w:pPr>
      <w:r w:rsidRPr="00E77951">
        <w:rPr>
          <w:bCs/>
          <w:spacing w:val="-8"/>
        </w:rPr>
        <w:t>3) _______________________________</w:t>
      </w:r>
    </w:p>
    <w:p w:rsidR="00056BB3" w:rsidRPr="00E77951" w:rsidRDefault="00056BB3" w:rsidP="00E77951">
      <w:pPr>
        <w:pStyle w:val="aa"/>
        <w:rPr>
          <w:bCs/>
        </w:rPr>
      </w:pPr>
    </w:p>
    <w:p w:rsidR="00056BB3" w:rsidRDefault="00056BB3" w:rsidP="00E77951">
      <w:pPr>
        <w:pStyle w:val="aa"/>
      </w:pPr>
      <w:r w:rsidRPr="00E77951">
        <w:t>9. Требование политической, экономической и  культурной автономии для определенной территории в рамках единого государства – это _________________________.</w:t>
      </w:r>
    </w:p>
    <w:p w:rsidR="00056BB3" w:rsidRPr="00E77951" w:rsidRDefault="00056BB3" w:rsidP="00E77951">
      <w:pPr>
        <w:pStyle w:val="aa"/>
      </w:pPr>
    </w:p>
    <w:p w:rsidR="00056BB3" w:rsidRPr="00E77951" w:rsidRDefault="00056BB3" w:rsidP="00E77951">
      <w:pPr>
        <w:pStyle w:val="aa"/>
      </w:pPr>
      <w:r w:rsidRPr="00E77951">
        <w:t>10. Присоединение новой территории к определенному государству называется:</w:t>
      </w:r>
    </w:p>
    <w:p w:rsidR="00056BB3" w:rsidRDefault="00056BB3" w:rsidP="00E77951">
      <w:pPr>
        <w:pStyle w:val="aa"/>
        <w:spacing w:after="0"/>
      </w:pPr>
      <w:r w:rsidRPr="00E77951">
        <w:t xml:space="preserve">1) сепаратизм  </w:t>
      </w:r>
    </w:p>
    <w:p w:rsidR="00056BB3" w:rsidRDefault="00056BB3" w:rsidP="00E77951">
      <w:pPr>
        <w:pStyle w:val="aa"/>
        <w:spacing w:after="0"/>
      </w:pPr>
      <w:r w:rsidRPr="00E77951">
        <w:t xml:space="preserve"> 2) интеграция   </w:t>
      </w:r>
    </w:p>
    <w:p w:rsidR="00056BB3" w:rsidRDefault="00056BB3" w:rsidP="00E77951">
      <w:pPr>
        <w:pStyle w:val="aa"/>
        <w:spacing w:after="0"/>
      </w:pPr>
      <w:r w:rsidRPr="00E77951">
        <w:t xml:space="preserve">3) регионализм   </w:t>
      </w:r>
    </w:p>
    <w:p w:rsidR="00056BB3" w:rsidRDefault="00056BB3" w:rsidP="00E77951">
      <w:pPr>
        <w:pStyle w:val="aa"/>
        <w:spacing w:after="0"/>
      </w:pPr>
      <w:r w:rsidRPr="00E77951">
        <w:t xml:space="preserve">4) инкорпорация  </w:t>
      </w:r>
    </w:p>
    <w:p w:rsidR="00056BB3" w:rsidRDefault="00056BB3" w:rsidP="00E77951">
      <w:pPr>
        <w:pStyle w:val="aa"/>
        <w:spacing w:after="0"/>
      </w:pPr>
      <w:r w:rsidRPr="00E77951">
        <w:t xml:space="preserve">5) автаркия  </w:t>
      </w:r>
    </w:p>
    <w:p w:rsidR="00056BB3" w:rsidRPr="00E77951" w:rsidRDefault="00056BB3" w:rsidP="00E77951">
      <w:pPr>
        <w:pStyle w:val="aa"/>
        <w:spacing w:after="0"/>
      </w:pPr>
      <w:r w:rsidRPr="00E77951">
        <w:t>6) адъюдикция</w:t>
      </w:r>
    </w:p>
    <w:p w:rsidR="00056BB3" w:rsidRPr="00E77951" w:rsidRDefault="00056BB3" w:rsidP="00E77951">
      <w:pPr>
        <w:pStyle w:val="aa"/>
      </w:pPr>
    </w:p>
    <w:p w:rsidR="00056BB3" w:rsidRPr="00E77951" w:rsidRDefault="00056BB3" w:rsidP="00E77951">
      <w:pPr>
        <w:pStyle w:val="aa"/>
      </w:pPr>
      <w:r w:rsidRPr="00E77951">
        <w:rPr>
          <w:bCs/>
        </w:rPr>
        <w:t xml:space="preserve">11. </w:t>
      </w:r>
      <w:r w:rsidRPr="00E77951">
        <w:t>Выбор ключевых союзников, методов и форм политической, экономической, культурной и информационной деятельности называется:</w:t>
      </w:r>
    </w:p>
    <w:p w:rsidR="00056BB3" w:rsidRDefault="00056BB3" w:rsidP="00E77951">
      <w:pPr>
        <w:pStyle w:val="aa"/>
        <w:spacing w:after="0"/>
      </w:pPr>
      <w:r w:rsidRPr="00E77951">
        <w:t xml:space="preserve">1) геополитические интересы   </w:t>
      </w:r>
    </w:p>
    <w:p w:rsidR="00056BB3" w:rsidRDefault="00056BB3" w:rsidP="00E77951">
      <w:pPr>
        <w:pStyle w:val="aa"/>
        <w:spacing w:after="0"/>
      </w:pPr>
      <w:r w:rsidRPr="00E77951">
        <w:t xml:space="preserve"> 2) геополитические коды   </w:t>
      </w:r>
    </w:p>
    <w:p w:rsidR="00056BB3" w:rsidRDefault="00056BB3" w:rsidP="00E77951">
      <w:pPr>
        <w:pStyle w:val="aa"/>
        <w:spacing w:after="0"/>
      </w:pPr>
      <w:r w:rsidRPr="00E77951">
        <w:t xml:space="preserve">3) геополитическая ориентация    </w:t>
      </w:r>
    </w:p>
    <w:p w:rsidR="00056BB3" w:rsidRPr="00E77951" w:rsidRDefault="00056BB3" w:rsidP="00E77951">
      <w:pPr>
        <w:pStyle w:val="aa"/>
        <w:spacing w:after="0"/>
      </w:pPr>
      <w:r w:rsidRPr="00E77951">
        <w:t>4) геополитическая экспансия</w:t>
      </w:r>
    </w:p>
    <w:p w:rsidR="00056BB3" w:rsidRPr="00E77951" w:rsidRDefault="00056BB3" w:rsidP="00E77951">
      <w:pPr>
        <w:pStyle w:val="aa"/>
      </w:pPr>
    </w:p>
    <w:p w:rsidR="00056BB3" w:rsidRPr="00E77951" w:rsidRDefault="00056BB3" w:rsidP="00E77951">
      <w:pPr>
        <w:pStyle w:val="aa"/>
      </w:pPr>
      <w:r w:rsidRPr="00E77951">
        <w:t>12. Пространство, контролируемое государством продолжительное время, национально-государственную принадлежность которого признают соседи, называется:</w:t>
      </w:r>
    </w:p>
    <w:p w:rsidR="00056BB3" w:rsidRDefault="00056BB3" w:rsidP="00E77951">
      <w:pPr>
        <w:pStyle w:val="aa"/>
        <w:spacing w:after="0"/>
      </w:pPr>
      <w:r w:rsidRPr="00E77951">
        <w:t>1) эндемичное  пол</w:t>
      </w:r>
      <w:r>
        <w:t xml:space="preserve">е  </w:t>
      </w:r>
    </w:p>
    <w:p w:rsidR="00056BB3" w:rsidRDefault="00056BB3" w:rsidP="00E77951">
      <w:pPr>
        <w:pStyle w:val="aa"/>
        <w:spacing w:after="0"/>
      </w:pPr>
      <w:r w:rsidRPr="00E77951">
        <w:t xml:space="preserve">2) пограничное поле </w:t>
      </w:r>
    </w:p>
    <w:p w:rsidR="00056BB3" w:rsidRDefault="00056BB3" w:rsidP="00E77951">
      <w:pPr>
        <w:pStyle w:val="aa"/>
        <w:spacing w:after="0"/>
      </w:pPr>
      <w:r w:rsidRPr="00E77951">
        <w:t xml:space="preserve">3) перекрестное поле  </w:t>
      </w:r>
    </w:p>
    <w:p w:rsidR="00056BB3" w:rsidRDefault="00056BB3" w:rsidP="00E77951">
      <w:pPr>
        <w:pStyle w:val="aa"/>
        <w:spacing w:after="0"/>
      </w:pPr>
      <w:r w:rsidRPr="00E77951">
        <w:t xml:space="preserve">4) тотальное поле  </w:t>
      </w:r>
    </w:p>
    <w:p w:rsidR="00056BB3" w:rsidRPr="00E77951" w:rsidRDefault="00056BB3" w:rsidP="00E77951">
      <w:pPr>
        <w:pStyle w:val="aa"/>
        <w:spacing w:after="0"/>
      </w:pPr>
      <w:r w:rsidRPr="00E77951">
        <w:t xml:space="preserve">5) опорная точка </w:t>
      </w:r>
    </w:p>
    <w:p w:rsidR="00056BB3" w:rsidRPr="00E77951" w:rsidRDefault="00056BB3" w:rsidP="00E77951">
      <w:pPr>
        <w:rPr>
          <w:bCs/>
          <w:i/>
        </w:rPr>
      </w:pPr>
    </w:p>
    <w:p w:rsidR="00056BB3" w:rsidRPr="00E77951" w:rsidRDefault="00056BB3" w:rsidP="00E77951">
      <w:pPr>
        <w:pStyle w:val="21"/>
        <w:spacing w:after="0" w:line="240" w:lineRule="auto"/>
        <w:ind w:left="0"/>
        <w:jc w:val="both"/>
      </w:pPr>
      <w:r w:rsidRPr="00E77951">
        <w:rPr>
          <w:bCs/>
        </w:rPr>
        <w:lastRenderedPageBreak/>
        <w:t>13.</w:t>
      </w:r>
      <w:r w:rsidRPr="00E77951">
        <w:t>Естественная среда обитания населения и функционирования государства, которая в пределах государственных границ охватывает часть поверхности земной суши, внутренние и территориальные воды, простирающееся над сушей и водами воздушное пространство, называется _______________________________________________.</w:t>
      </w:r>
    </w:p>
    <w:p w:rsidR="00056BB3" w:rsidRPr="00E77951" w:rsidRDefault="00056BB3" w:rsidP="00E77951">
      <w:pPr>
        <w:pStyle w:val="21"/>
        <w:spacing w:after="0" w:line="240" w:lineRule="auto"/>
        <w:ind w:left="0"/>
        <w:jc w:val="both"/>
      </w:pPr>
    </w:p>
    <w:p w:rsidR="00056BB3" w:rsidRPr="00E77951" w:rsidRDefault="00056BB3" w:rsidP="00E77951">
      <w:pPr>
        <w:pStyle w:val="21"/>
        <w:spacing w:after="0" w:line="240" w:lineRule="auto"/>
        <w:ind w:left="0"/>
        <w:jc w:val="both"/>
      </w:pPr>
      <w:r w:rsidRPr="00E77951">
        <w:t>14. Установить соответствие:</w:t>
      </w:r>
    </w:p>
    <w:p w:rsidR="00056BB3" w:rsidRDefault="00056BB3" w:rsidP="00E77951">
      <w:pPr>
        <w:pStyle w:val="21"/>
        <w:spacing w:after="0" w:line="240" w:lineRule="auto"/>
        <w:ind w:left="0"/>
        <w:jc w:val="both"/>
      </w:pPr>
      <w:r w:rsidRPr="00E77951">
        <w:t xml:space="preserve">Типы стран по размеру территории: </w:t>
      </w:r>
    </w:p>
    <w:p w:rsidR="00056BB3" w:rsidRDefault="00056BB3" w:rsidP="00E77951">
      <w:pPr>
        <w:pStyle w:val="21"/>
        <w:spacing w:after="0" w:line="240" w:lineRule="auto"/>
        <w:ind w:left="0"/>
        <w:jc w:val="both"/>
      </w:pPr>
      <w:r w:rsidRPr="00E77951">
        <w:t>1) Крупные (2,5 млн.км</w:t>
      </w:r>
      <w:r w:rsidRPr="00E77951">
        <w:rPr>
          <w:vertAlign w:val="superscript"/>
        </w:rPr>
        <w:t>2</w:t>
      </w:r>
      <w:r w:rsidRPr="00E77951">
        <w:t xml:space="preserve">и более)   </w:t>
      </w:r>
    </w:p>
    <w:p w:rsidR="00056BB3" w:rsidRPr="00E77951" w:rsidRDefault="00056BB3" w:rsidP="00E77951">
      <w:pPr>
        <w:pStyle w:val="21"/>
        <w:spacing w:after="0" w:line="240" w:lineRule="auto"/>
        <w:ind w:left="0"/>
        <w:jc w:val="both"/>
      </w:pPr>
      <w:r w:rsidRPr="00E77951">
        <w:t>2) Большие (350 тыс.- 2,5 млн.км</w:t>
      </w:r>
      <w:r w:rsidRPr="00E77951">
        <w:rPr>
          <w:vertAlign w:val="superscript"/>
        </w:rPr>
        <w:t>2</w:t>
      </w:r>
      <w:r w:rsidRPr="00E77951">
        <w:t>)</w:t>
      </w:r>
    </w:p>
    <w:p w:rsidR="00056BB3" w:rsidRDefault="00056BB3" w:rsidP="00E77951">
      <w:r w:rsidRPr="00E77951">
        <w:t>3) Средние (150-350 тыс.км</w:t>
      </w:r>
      <w:r w:rsidRPr="00E77951">
        <w:rPr>
          <w:vertAlign w:val="superscript"/>
        </w:rPr>
        <w:t>2</w:t>
      </w:r>
      <w:r w:rsidRPr="00E77951">
        <w:t xml:space="preserve">)         </w:t>
      </w:r>
    </w:p>
    <w:p w:rsidR="00056BB3" w:rsidRDefault="00056BB3" w:rsidP="00E77951">
      <w:r w:rsidRPr="00E77951">
        <w:t>4) Малые (30-150 тыс. км</w:t>
      </w:r>
      <w:r w:rsidRPr="00E77951">
        <w:rPr>
          <w:vertAlign w:val="superscript"/>
        </w:rPr>
        <w:t>2</w:t>
      </w:r>
      <w:r w:rsidRPr="00E77951">
        <w:t xml:space="preserve">)            </w:t>
      </w:r>
    </w:p>
    <w:p w:rsidR="00056BB3" w:rsidRPr="00E77951" w:rsidRDefault="00056BB3" w:rsidP="00E77951">
      <w:r w:rsidRPr="00E77951">
        <w:t>5) Мелкие (менее 30 тыс. км</w:t>
      </w:r>
      <w:r w:rsidRPr="00E77951">
        <w:rPr>
          <w:vertAlign w:val="superscript"/>
        </w:rPr>
        <w:t>2</w:t>
      </w:r>
      <w:r w:rsidRPr="00E77951">
        <w:t>)</w:t>
      </w:r>
    </w:p>
    <w:p w:rsidR="00056BB3" w:rsidRDefault="00056BB3" w:rsidP="00E77951"/>
    <w:p w:rsidR="00056BB3" w:rsidRPr="00E77951" w:rsidRDefault="00056BB3" w:rsidP="00E77951">
      <w:r w:rsidRPr="00E77951">
        <w:t>Страны:   А) Словения Б) Латвия В) Канада Г) Франция Д) Польша</w:t>
      </w:r>
    </w:p>
    <w:p w:rsidR="00056BB3" w:rsidRPr="00E77951" w:rsidRDefault="00056BB3" w:rsidP="00E77951">
      <w:pPr>
        <w:jc w:val="both"/>
      </w:pPr>
    </w:p>
    <w:p w:rsidR="00056BB3" w:rsidRPr="00E77951" w:rsidRDefault="00056BB3" w:rsidP="00E77951">
      <w:pPr>
        <w:jc w:val="both"/>
      </w:pPr>
      <w:r w:rsidRPr="00E77951">
        <w:t>15.  Установить соответствие:</w:t>
      </w:r>
    </w:p>
    <w:p w:rsidR="00056BB3" w:rsidRPr="00E77951" w:rsidRDefault="00056BB3" w:rsidP="00E77951">
      <w:pPr>
        <w:jc w:val="both"/>
      </w:pPr>
      <w:r w:rsidRPr="00E77951">
        <w:t>Страны: 1) ЮАР   2) Бельгия   3) США  4) Мексика   5) Монако   6) Китай</w:t>
      </w:r>
    </w:p>
    <w:p w:rsidR="00056BB3" w:rsidRDefault="00056BB3" w:rsidP="00E77951">
      <w:pPr>
        <w:jc w:val="both"/>
      </w:pPr>
      <w:r w:rsidRPr="00E77951">
        <w:t xml:space="preserve"> Типы стран по размеру территории:  </w:t>
      </w:r>
    </w:p>
    <w:p w:rsidR="00056BB3" w:rsidRDefault="00056BB3" w:rsidP="00E77951">
      <w:pPr>
        <w:jc w:val="both"/>
      </w:pPr>
      <w:r w:rsidRPr="00E77951">
        <w:t xml:space="preserve">а) трансконтинентальные  </w:t>
      </w:r>
    </w:p>
    <w:p w:rsidR="00056BB3" w:rsidRDefault="00056BB3" w:rsidP="00E77951">
      <w:pPr>
        <w:jc w:val="both"/>
      </w:pPr>
      <w:r w:rsidRPr="00E77951">
        <w:t xml:space="preserve">б) субконтинентальные </w:t>
      </w:r>
    </w:p>
    <w:p w:rsidR="00056BB3" w:rsidRPr="00E77951" w:rsidRDefault="00056BB3" w:rsidP="00E77951">
      <w:pPr>
        <w:jc w:val="both"/>
      </w:pPr>
      <w:r w:rsidRPr="00E77951">
        <w:t xml:space="preserve">в) макрорегиональные </w:t>
      </w:r>
    </w:p>
    <w:p w:rsidR="00056BB3" w:rsidRDefault="00056BB3" w:rsidP="00E77951">
      <w:pPr>
        <w:jc w:val="both"/>
      </w:pPr>
      <w:r w:rsidRPr="00E77951">
        <w:t xml:space="preserve">г) мезорегиональные </w:t>
      </w:r>
    </w:p>
    <w:p w:rsidR="00056BB3" w:rsidRDefault="00056BB3" w:rsidP="00E77951">
      <w:pPr>
        <w:jc w:val="both"/>
      </w:pPr>
      <w:r w:rsidRPr="00E77951">
        <w:t xml:space="preserve"> д) макрогосударства  </w:t>
      </w:r>
    </w:p>
    <w:p w:rsidR="00056BB3" w:rsidRPr="00E77951" w:rsidRDefault="00056BB3" w:rsidP="00E77951">
      <w:pPr>
        <w:jc w:val="both"/>
      </w:pPr>
      <w:r w:rsidRPr="00E77951">
        <w:t>е) минигосударства</w:t>
      </w:r>
    </w:p>
    <w:p w:rsidR="00056BB3" w:rsidRPr="00E77951" w:rsidRDefault="00056BB3" w:rsidP="00E77951">
      <w:pPr>
        <w:pStyle w:val="af5"/>
        <w:rPr>
          <w:lang w:val="ru-RU"/>
        </w:rPr>
      </w:pPr>
    </w:p>
    <w:p w:rsidR="00056BB3" w:rsidRPr="00E77951" w:rsidRDefault="00056BB3" w:rsidP="00E77951">
      <w:pPr>
        <w:jc w:val="both"/>
      </w:pPr>
      <w:r w:rsidRPr="00E77951">
        <w:t>16. Установить соответствие:</w:t>
      </w:r>
    </w:p>
    <w:p w:rsidR="00056BB3" w:rsidRPr="00E77951" w:rsidRDefault="00056BB3" w:rsidP="00E77951">
      <w:pPr>
        <w:jc w:val="both"/>
      </w:pPr>
      <w:r w:rsidRPr="00E77951">
        <w:t>Показатели морфологической характеристики:</w:t>
      </w:r>
    </w:p>
    <w:p w:rsidR="00056BB3" w:rsidRDefault="00056BB3" w:rsidP="00E77951">
      <w:pPr>
        <w:jc w:val="both"/>
      </w:pPr>
      <w:r w:rsidRPr="00E77951">
        <w:t xml:space="preserve">1.Индекс Хаггета-Хортона  </w:t>
      </w:r>
    </w:p>
    <w:p w:rsidR="00056BB3" w:rsidRDefault="00056BB3" w:rsidP="00E77951">
      <w:pPr>
        <w:jc w:val="both"/>
      </w:pPr>
      <w:r w:rsidRPr="00E77951">
        <w:t xml:space="preserve"> 2. Индекс пропорциональности положения столицы </w:t>
      </w:r>
    </w:p>
    <w:p w:rsidR="00056BB3" w:rsidRPr="00E77951" w:rsidRDefault="00056BB3" w:rsidP="00E77951">
      <w:pPr>
        <w:jc w:val="both"/>
      </w:pPr>
      <w:r w:rsidRPr="00E77951">
        <w:t xml:space="preserve"> 3.Индекс приморского положения</w:t>
      </w:r>
    </w:p>
    <w:p w:rsidR="00056BB3" w:rsidRPr="008A7EB3" w:rsidRDefault="00056BB3" w:rsidP="00E77951">
      <w:pPr>
        <w:jc w:val="both"/>
        <w:rPr>
          <w:lang w:val="en-US"/>
        </w:rPr>
      </w:pPr>
      <w:r w:rsidRPr="00E77951">
        <w:t>Формулы</w:t>
      </w:r>
      <w:r w:rsidRPr="008A7EB3">
        <w:rPr>
          <w:lang w:val="en-US"/>
        </w:rPr>
        <w:t xml:space="preserve">: </w:t>
      </w:r>
      <w:r w:rsidRPr="00E77951">
        <w:rPr>
          <w:lang w:val="en-US"/>
        </w:rPr>
        <w:t>A</w:t>
      </w:r>
      <w:r w:rsidRPr="008A7EB3">
        <w:rPr>
          <w:lang w:val="en-US"/>
        </w:rPr>
        <w:t xml:space="preserve">) </w:t>
      </w:r>
      <w:r w:rsidRPr="00E77951">
        <w:rPr>
          <w:lang w:val="en-US"/>
        </w:rPr>
        <w:t>I</w:t>
      </w:r>
      <w:r w:rsidRPr="008A7EB3">
        <w:rPr>
          <w:lang w:val="en-US"/>
        </w:rPr>
        <w:t xml:space="preserve">=  </w:t>
      </w:r>
      <w:r w:rsidRPr="00E77951">
        <w:rPr>
          <w:position w:val="-24"/>
        </w:rPr>
        <w:object w:dxaOrig="260" w:dyaOrig="620">
          <v:shape id="_x0000_i1038" type="#_x0000_t75" style="width:13.5pt;height:30.75pt" o:ole="">
            <v:imagedata r:id="rId37" o:title=""/>
          </v:shape>
          <o:OLEObject Type="Embed" ProgID="Equation.3" ShapeID="_x0000_i1038" DrawAspect="Content" ObjectID="_1749451045" r:id="rId38"/>
        </w:object>
      </w:r>
      <w:r w:rsidRPr="008A7EB3">
        <w:rPr>
          <w:lang w:val="en-US"/>
        </w:rPr>
        <w:t xml:space="preserve"> 100           </w:t>
      </w:r>
      <w:r w:rsidRPr="00E77951">
        <w:t>Б</w:t>
      </w:r>
      <w:r w:rsidRPr="008A7EB3">
        <w:rPr>
          <w:lang w:val="en-US"/>
        </w:rPr>
        <w:t xml:space="preserve">) </w:t>
      </w:r>
      <w:r w:rsidRPr="00E77951">
        <w:rPr>
          <w:lang w:val="en-US"/>
        </w:rPr>
        <w:t>I</w:t>
      </w:r>
      <w:r w:rsidRPr="008A7EB3">
        <w:rPr>
          <w:lang w:val="en-US"/>
        </w:rPr>
        <w:t xml:space="preserve"> = 1,27</w:t>
      </w:r>
      <w:r w:rsidRPr="00E77951">
        <w:rPr>
          <w:lang w:val="en-US"/>
        </w:rPr>
        <w:t>S</w:t>
      </w:r>
      <w:r w:rsidRPr="008A7EB3">
        <w:rPr>
          <w:lang w:val="en-US"/>
        </w:rPr>
        <w:t xml:space="preserve">/ </w:t>
      </w:r>
      <w:r w:rsidRPr="00E77951">
        <w:rPr>
          <w:lang w:val="en-US"/>
        </w:rPr>
        <w:t>L</w:t>
      </w:r>
      <w:r w:rsidRPr="008A7EB3">
        <w:rPr>
          <w:lang w:val="en-US"/>
        </w:rPr>
        <w:t>²</w:t>
      </w:r>
      <w:r w:rsidRPr="00E77951">
        <w:rPr>
          <w:lang w:val="en-US"/>
        </w:rPr>
        <w:t>maxB</w:t>
      </w:r>
      <w:r w:rsidRPr="008A7EB3">
        <w:rPr>
          <w:lang w:val="en-US"/>
        </w:rPr>
        <w:t xml:space="preserve">) </w:t>
      </w:r>
      <w:r w:rsidRPr="00E77951">
        <w:rPr>
          <w:bCs/>
          <w:position w:val="-12"/>
        </w:rPr>
        <w:object w:dxaOrig="380" w:dyaOrig="360">
          <v:shape id="_x0000_i1039" type="#_x0000_t75" style="width:19.5pt;height:18pt" o:ole="">
            <v:imagedata r:id="rId23" o:title=""/>
          </v:shape>
          <o:OLEObject Type="Embed" ProgID="Equation.3" ShapeID="_x0000_i1039" DrawAspect="Content" ObjectID="_1749451046" r:id="rId39"/>
        </w:object>
      </w:r>
      <w:r w:rsidRPr="008A7EB3">
        <w:rPr>
          <w:bCs/>
          <w:lang w:val="en-US"/>
        </w:rPr>
        <w:t xml:space="preserve"> = </w:t>
      </w:r>
      <w:r w:rsidRPr="00E77951">
        <w:rPr>
          <w:bCs/>
          <w:position w:val="-6"/>
        </w:rPr>
        <w:object w:dxaOrig="880" w:dyaOrig="279">
          <v:shape id="_x0000_i1040" type="#_x0000_t75" style="width:43.5pt;height:13.5pt" o:ole="">
            <v:imagedata r:id="rId40" o:title=""/>
          </v:shape>
          <o:OLEObject Type="Embed" ProgID="Equation.3" ShapeID="_x0000_i1040" DrawAspect="Content" ObjectID="_1749451047" r:id="rId41"/>
        </w:object>
      </w:r>
      <w:r w:rsidRPr="00E77951">
        <w:rPr>
          <w:bCs/>
        </w:rPr>
        <w:t>Г</w:t>
      </w:r>
      <w:r w:rsidRPr="008A7EB3">
        <w:rPr>
          <w:bCs/>
          <w:lang w:val="en-US"/>
        </w:rPr>
        <w:t xml:space="preserve">) </w:t>
      </w:r>
      <w:r w:rsidRPr="00E77951">
        <w:rPr>
          <w:position w:val="-14"/>
        </w:rPr>
        <w:object w:dxaOrig="360" w:dyaOrig="380">
          <v:shape id="_x0000_i1041" type="#_x0000_t75" style="width:18pt;height:19.5pt" o:ole="">
            <v:imagedata r:id="rId42" o:title=""/>
          </v:shape>
          <o:OLEObject Type="Embed" ProgID="Equation.3" ShapeID="_x0000_i1041" DrawAspect="Content" ObjectID="_1749451048" r:id="rId43"/>
        </w:object>
      </w:r>
      <w:r w:rsidRPr="008A7EB3">
        <w:rPr>
          <w:lang w:val="en-US"/>
        </w:rPr>
        <w:t xml:space="preserve"> = </w:t>
      </w:r>
      <w:r w:rsidRPr="00E77951">
        <w:rPr>
          <w:position w:val="-30"/>
        </w:rPr>
        <w:object w:dxaOrig="380" w:dyaOrig="680">
          <v:shape id="_x0000_i1042" type="#_x0000_t75" style="width:19.5pt;height:33.75pt" o:ole="">
            <v:imagedata r:id="rId44" o:title=""/>
          </v:shape>
          <o:OLEObject Type="Embed" ProgID="Equation.3" ShapeID="_x0000_i1042" DrawAspect="Content" ObjectID="_1749451049" r:id="rId45"/>
        </w:object>
      </w:r>
      <w:r w:rsidRPr="00E77951">
        <w:t>Д</w:t>
      </w:r>
      <w:r w:rsidRPr="008A7EB3">
        <w:rPr>
          <w:lang w:val="en-US"/>
        </w:rPr>
        <w:t xml:space="preserve">) </w:t>
      </w:r>
      <w:r w:rsidRPr="00E77951">
        <w:rPr>
          <w:bCs/>
          <w:position w:val="-24"/>
        </w:rPr>
        <w:object w:dxaOrig="920" w:dyaOrig="620">
          <v:shape id="_x0000_i1043" type="#_x0000_t75" style="width:45.75pt;height:30.75pt" o:ole="">
            <v:imagedata r:id="rId46" o:title=""/>
          </v:shape>
          <o:OLEObject Type="Embed" ProgID="Equation.3" ShapeID="_x0000_i1043" DrawAspect="Content" ObjectID="_1749451050" r:id="rId47"/>
        </w:object>
      </w:r>
      <w:r w:rsidRPr="008A7EB3">
        <w:rPr>
          <w:lang w:val="en-US"/>
        </w:rPr>
        <w:tab/>
      </w:r>
    </w:p>
    <w:p w:rsidR="00056BB3" w:rsidRPr="008A7EB3" w:rsidRDefault="00056BB3" w:rsidP="00E77951">
      <w:pPr>
        <w:ind w:left="360"/>
        <w:jc w:val="both"/>
        <w:rPr>
          <w:lang w:val="en-US"/>
        </w:rPr>
      </w:pPr>
    </w:p>
    <w:p w:rsidR="00056BB3" w:rsidRPr="00E77951" w:rsidRDefault="00056BB3" w:rsidP="00E77951">
      <w:pPr>
        <w:jc w:val="both"/>
      </w:pPr>
      <w:r w:rsidRPr="00E77951">
        <w:t>17. Установить соответствие:</w:t>
      </w:r>
    </w:p>
    <w:p w:rsidR="00056BB3" w:rsidRDefault="00056BB3" w:rsidP="00E77951">
      <w:pPr>
        <w:jc w:val="both"/>
      </w:pPr>
      <w:r w:rsidRPr="00E77951">
        <w:t>Положение столицы:</w:t>
      </w:r>
    </w:p>
    <w:p w:rsidR="00056BB3" w:rsidRDefault="00056BB3" w:rsidP="00E77951">
      <w:pPr>
        <w:jc w:val="both"/>
      </w:pPr>
      <w:r w:rsidRPr="00E77951">
        <w:t xml:space="preserve"> 1)   постоянная  </w:t>
      </w:r>
    </w:p>
    <w:p w:rsidR="00056BB3" w:rsidRDefault="00056BB3" w:rsidP="00E77951">
      <w:pPr>
        <w:jc w:val="both"/>
      </w:pPr>
      <w:r w:rsidRPr="00E77951">
        <w:t xml:space="preserve"> 2) назначенная   </w:t>
      </w:r>
    </w:p>
    <w:p w:rsidR="00056BB3" w:rsidRPr="00E77951" w:rsidRDefault="00056BB3" w:rsidP="00E77951">
      <w:pPr>
        <w:jc w:val="both"/>
      </w:pPr>
      <w:r w:rsidRPr="00E77951">
        <w:t>3) разделённая</w:t>
      </w:r>
    </w:p>
    <w:p w:rsidR="00056BB3" w:rsidRDefault="00056BB3" w:rsidP="00E77951">
      <w:pPr>
        <w:jc w:val="both"/>
      </w:pPr>
    </w:p>
    <w:p w:rsidR="00056BB3" w:rsidRPr="00E77951" w:rsidRDefault="00056BB3" w:rsidP="00E77951">
      <w:pPr>
        <w:jc w:val="both"/>
      </w:pPr>
      <w:r w:rsidRPr="00E77951">
        <w:t>Страны:  А) Нидерланды    Б) Франция   В) ЮАР    Г) Италия     Д) Австралия   Е) США</w:t>
      </w:r>
    </w:p>
    <w:p w:rsidR="00056BB3" w:rsidRPr="00E77951" w:rsidRDefault="00056BB3" w:rsidP="00E77951">
      <w:pPr>
        <w:jc w:val="both"/>
      </w:pPr>
    </w:p>
    <w:p w:rsidR="00056BB3" w:rsidRPr="00E77951" w:rsidRDefault="00056BB3" w:rsidP="00E77951">
      <w:pPr>
        <w:jc w:val="both"/>
      </w:pPr>
      <w:r w:rsidRPr="00E77951">
        <w:t>18. Субсеквентные границы характеризуют модель:</w:t>
      </w:r>
    </w:p>
    <w:p w:rsidR="00056BB3" w:rsidRDefault="00056BB3" w:rsidP="00E77951">
      <w:pPr>
        <w:jc w:val="both"/>
      </w:pPr>
      <w:r w:rsidRPr="00E77951">
        <w:t xml:space="preserve">1) этнического государства  </w:t>
      </w:r>
    </w:p>
    <w:p w:rsidR="00056BB3" w:rsidRDefault="00056BB3" w:rsidP="00E77951">
      <w:pPr>
        <w:jc w:val="both"/>
      </w:pPr>
      <w:r w:rsidRPr="00E77951">
        <w:t xml:space="preserve">2) экономического государства   </w:t>
      </w:r>
    </w:p>
    <w:p w:rsidR="00056BB3" w:rsidRPr="00E77951" w:rsidRDefault="00056BB3" w:rsidP="00E77951">
      <w:pPr>
        <w:jc w:val="both"/>
      </w:pPr>
      <w:r w:rsidRPr="00E77951">
        <w:t>3)  с чертами этнического и экономического государства</w:t>
      </w:r>
    </w:p>
    <w:p w:rsidR="00056BB3" w:rsidRPr="00E77951" w:rsidRDefault="00056BB3" w:rsidP="00E77951">
      <w:pPr>
        <w:jc w:val="both"/>
      </w:pPr>
    </w:p>
    <w:p w:rsidR="00056BB3" w:rsidRPr="00E77951" w:rsidRDefault="00056BB3" w:rsidP="00E77951">
      <w:pPr>
        <w:jc w:val="both"/>
        <w:rPr>
          <w:bCs/>
        </w:rPr>
      </w:pPr>
      <w:r w:rsidRPr="00E77951">
        <w:rPr>
          <w:bCs/>
        </w:rPr>
        <w:t xml:space="preserve">19. Наука о границах – это: </w:t>
      </w:r>
    </w:p>
    <w:p w:rsidR="00056BB3" w:rsidRDefault="00056BB3" w:rsidP="00E77951">
      <w:pPr>
        <w:jc w:val="both"/>
        <w:rPr>
          <w:bCs/>
        </w:rPr>
      </w:pPr>
      <w:r w:rsidRPr="00E77951">
        <w:rPr>
          <w:bCs/>
        </w:rPr>
        <w:lastRenderedPageBreak/>
        <w:t xml:space="preserve">1) географическая лимология </w:t>
      </w:r>
    </w:p>
    <w:p w:rsidR="00056BB3" w:rsidRDefault="00056BB3" w:rsidP="00E77951">
      <w:pPr>
        <w:jc w:val="both"/>
        <w:rPr>
          <w:bCs/>
        </w:rPr>
      </w:pPr>
      <w:r w:rsidRPr="00E77951">
        <w:rPr>
          <w:bCs/>
        </w:rPr>
        <w:t xml:space="preserve">2) этнополитическая география </w:t>
      </w:r>
    </w:p>
    <w:p w:rsidR="00056BB3" w:rsidRDefault="00056BB3" w:rsidP="00E77951">
      <w:pPr>
        <w:jc w:val="both"/>
        <w:rPr>
          <w:bCs/>
        </w:rPr>
      </w:pPr>
      <w:r w:rsidRPr="00E77951">
        <w:rPr>
          <w:bCs/>
        </w:rPr>
        <w:t>3) политическая регионалистика4</w:t>
      </w:r>
    </w:p>
    <w:p w:rsidR="00056BB3" w:rsidRPr="00E77951" w:rsidRDefault="00056BB3" w:rsidP="00E77951">
      <w:pPr>
        <w:jc w:val="both"/>
        <w:rPr>
          <w:bCs/>
        </w:rPr>
      </w:pPr>
      <w:r w:rsidRPr="00E77951">
        <w:rPr>
          <w:bCs/>
        </w:rPr>
        <w:t>) электоральная география</w:t>
      </w:r>
    </w:p>
    <w:p w:rsidR="00056BB3" w:rsidRPr="00E77951" w:rsidRDefault="00056BB3" w:rsidP="00E77951">
      <w:pPr>
        <w:jc w:val="both"/>
        <w:rPr>
          <w:bCs/>
        </w:rPr>
      </w:pPr>
    </w:p>
    <w:p w:rsidR="00056BB3" w:rsidRPr="00E77951" w:rsidRDefault="00056BB3" w:rsidP="00E77951">
      <w:pPr>
        <w:jc w:val="both"/>
        <w:rPr>
          <w:bCs/>
        </w:rPr>
      </w:pPr>
      <w:r w:rsidRPr="00E77951">
        <w:rPr>
          <w:bCs/>
        </w:rPr>
        <w:t>20. Теоретические подходы к изучению государственных границ:</w:t>
      </w:r>
    </w:p>
    <w:p w:rsidR="00056BB3" w:rsidRDefault="00056BB3" w:rsidP="00E77951">
      <w:pPr>
        <w:jc w:val="both"/>
        <w:rPr>
          <w:bCs/>
        </w:rPr>
      </w:pPr>
      <w:r w:rsidRPr="00E77951">
        <w:rPr>
          <w:bCs/>
        </w:rPr>
        <w:t xml:space="preserve">1) Историко-картографический    </w:t>
      </w:r>
    </w:p>
    <w:p w:rsidR="00056BB3" w:rsidRDefault="00056BB3" w:rsidP="00E77951">
      <w:pPr>
        <w:jc w:val="both"/>
        <w:rPr>
          <w:bCs/>
        </w:rPr>
      </w:pPr>
      <w:r w:rsidRPr="00E77951">
        <w:rPr>
          <w:bCs/>
        </w:rPr>
        <w:t xml:space="preserve">2) Классификационный </w:t>
      </w:r>
    </w:p>
    <w:p w:rsidR="00056BB3" w:rsidRDefault="00056BB3" w:rsidP="00E77951">
      <w:pPr>
        <w:jc w:val="both"/>
        <w:rPr>
          <w:bCs/>
        </w:rPr>
      </w:pPr>
      <w:r w:rsidRPr="00E77951">
        <w:rPr>
          <w:bCs/>
        </w:rPr>
        <w:t xml:space="preserve"> 3) Географо-политологический   </w:t>
      </w:r>
    </w:p>
    <w:p w:rsidR="00056BB3" w:rsidRPr="00E77951" w:rsidRDefault="00056BB3" w:rsidP="00E77951">
      <w:pPr>
        <w:jc w:val="both"/>
        <w:rPr>
          <w:bCs/>
        </w:rPr>
      </w:pPr>
      <w:r w:rsidRPr="00E77951">
        <w:rPr>
          <w:bCs/>
        </w:rPr>
        <w:t xml:space="preserve">  4) __________________</w:t>
      </w:r>
    </w:p>
    <w:p w:rsidR="00056BB3" w:rsidRDefault="00056BB3" w:rsidP="003014B7">
      <w:pPr>
        <w:autoSpaceDE w:val="0"/>
        <w:autoSpaceDN w:val="0"/>
        <w:adjustRightInd w:val="0"/>
        <w:jc w:val="both"/>
        <w:rPr>
          <w:b/>
          <w:bCs/>
        </w:rPr>
      </w:pPr>
    </w:p>
    <w:p w:rsidR="00056BB3" w:rsidRDefault="00056BB3" w:rsidP="00FC3B95">
      <w:pPr>
        <w:autoSpaceDE w:val="0"/>
        <w:autoSpaceDN w:val="0"/>
        <w:adjustRightInd w:val="0"/>
        <w:jc w:val="center"/>
        <w:rPr>
          <w:b/>
          <w:bCs/>
        </w:rPr>
      </w:pPr>
    </w:p>
    <w:p w:rsidR="00056BB3" w:rsidRDefault="00056BB3" w:rsidP="00FC3B95">
      <w:pPr>
        <w:autoSpaceDE w:val="0"/>
        <w:autoSpaceDN w:val="0"/>
        <w:adjustRightInd w:val="0"/>
        <w:jc w:val="center"/>
        <w:rPr>
          <w:b/>
          <w:bCs/>
        </w:rPr>
      </w:pPr>
      <w:r w:rsidRPr="00DC11F5">
        <w:rPr>
          <w:b/>
          <w:bCs/>
        </w:rPr>
        <w:t>Прим</w:t>
      </w:r>
      <w:r>
        <w:rPr>
          <w:b/>
          <w:bCs/>
        </w:rPr>
        <w:t>ерный список вопросов к зачету</w:t>
      </w:r>
    </w:p>
    <w:p w:rsidR="00056BB3" w:rsidRDefault="00056BB3" w:rsidP="00FC3B95">
      <w:pPr>
        <w:autoSpaceDE w:val="0"/>
        <w:autoSpaceDN w:val="0"/>
        <w:adjustRightInd w:val="0"/>
        <w:jc w:val="center"/>
        <w:rPr>
          <w:b/>
          <w:bCs/>
        </w:rPr>
      </w:pPr>
    </w:p>
    <w:p w:rsidR="00056BB3" w:rsidRPr="00E77951" w:rsidRDefault="00056BB3" w:rsidP="00E77951">
      <w:pPr>
        <w:numPr>
          <w:ilvl w:val="0"/>
          <w:numId w:val="52"/>
        </w:numPr>
        <w:tabs>
          <w:tab w:val="clear" w:pos="720"/>
          <w:tab w:val="num" w:pos="426"/>
        </w:tabs>
        <w:ind w:hanging="720"/>
        <w:jc w:val="both"/>
      </w:pPr>
      <w:r w:rsidRPr="00E77951">
        <w:t>Предмет и объект исследования политической географии, ее структурные особенности.</w:t>
      </w:r>
    </w:p>
    <w:p w:rsidR="00056BB3" w:rsidRPr="00E77951" w:rsidRDefault="00056BB3" w:rsidP="00E77951">
      <w:pPr>
        <w:numPr>
          <w:ilvl w:val="0"/>
          <w:numId w:val="52"/>
        </w:numPr>
        <w:tabs>
          <w:tab w:val="clear" w:pos="720"/>
          <w:tab w:val="num" w:pos="426"/>
        </w:tabs>
        <w:ind w:hanging="720"/>
        <w:jc w:val="both"/>
      </w:pPr>
      <w:r w:rsidRPr="00E77951">
        <w:t>Основные этапы формирования политической географии в зарубежных странах и СНГ.</w:t>
      </w:r>
    </w:p>
    <w:p w:rsidR="00056BB3" w:rsidRPr="00E77951" w:rsidRDefault="00056BB3" w:rsidP="00E77951">
      <w:pPr>
        <w:numPr>
          <w:ilvl w:val="0"/>
          <w:numId w:val="52"/>
        </w:numPr>
        <w:tabs>
          <w:tab w:val="clear" w:pos="720"/>
          <w:tab w:val="num" w:pos="426"/>
        </w:tabs>
        <w:ind w:hanging="720"/>
        <w:jc w:val="both"/>
      </w:pPr>
      <w:r w:rsidRPr="00E77951">
        <w:t>Территориально-политические системы как основной объект изучения политической географии.</w:t>
      </w:r>
    </w:p>
    <w:p w:rsidR="00056BB3" w:rsidRPr="00E77951" w:rsidRDefault="00056BB3" w:rsidP="00E77951">
      <w:pPr>
        <w:numPr>
          <w:ilvl w:val="0"/>
          <w:numId w:val="52"/>
        </w:numPr>
        <w:tabs>
          <w:tab w:val="clear" w:pos="720"/>
          <w:tab w:val="num" w:pos="426"/>
        </w:tabs>
        <w:ind w:hanging="720"/>
        <w:jc w:val="both"/>
      </w:pPr>
      <w:r w:rsidRPr="00E77951">
        <w:t>Политико-территориальные системы как основой объект изучения политической географии.</w:t>
      </w:r>
    </w:p>
    <w:p w:rsidR="00056BB3" w:rsidRPr="00E77951" w:rsidRDefault="00056BB3" w:rsidP="00E77951">
      <w:pPr>
        <w:numPr>
          <w:ilvl w:val="0"/>
          <w:numId w:val="52"/>
        </w:numPr>
        <w:tabs>
          <w:tab w:val="clear" w:pos="720"/>
          <w:tab w:val="num" w:pos="426"/>
        </w:tabs>
        <w:ind w:hanging="720"/>
        <w:jc w:val="both"/>
      </w:pPr>
      <w:r w:rsidRPr="00E77951">
        <w:t>Типы государств и формы административно-политического устройства.</w:t>
      </w:r>
    </w:p>
    <w:p w:rsidR="00056BB3" w:rsidRPr="00E77951" w:rsidRDefault="00056BB3" w:rsidP="00E77951">
      <w:pPr>
        <w:numPr>
          <w:ilvl w:val="0"/>
          <w:numId w:val="52"/>
        </w:numPr>
        <w:tabs>
          <w:tab w:val="clear" w:pos="720"/>
          <w:tab w:val="num" w:pos="426"/>
        </w:tabs>
        <w:ind w:hanging="720"/>
        <w:jc w:val="both"/>
      </w:pPr>
      <w:r w:rsidRPr="00E77951">
        <w:t>Государственная территория и ее морфологическая характеристика.</w:t>
      </w:r>
    </w:p>
    <w:p w:rsidR="00056BB3" w:rsidRPr="00E77951" w:rsidRDefault="00056BB3" w:rsidP="00E77951">
      <w:pPr>
        <w:numPr>
          <w:ilvl w:val="0"/>
          <w:numId w:val="52"/>
        </w:numPr>
        <w:tabs>
          <w:tab w:val="clear" w:pos="720"/>
          <w:tab w:val="num" w:pos="426"/>
        </w:tabs>
        <w:ind w:hanging="720"/>
        <w:jc w:val="both"/>
      </w:pPr>
      <w:r w:rsidRPr="00E77951">
        <w:t>Государственные границы, их виды и функции.</w:t>
      </w:r>
    </w:p>
    <w:p w:rsidR="00056BB3" w:rsidRPr="00E77951" w:rsidRDefault="00056BB3" w:rsidP="00E77951">
      <w:pPr>
        <w:numPr>
          <w:ilvl w:val="0"/>
          <w:numId w:val="52"/>
        </w:numPr>
        <w:tabs>
          <w:tab w:val="clear" w:pos="720"/>
          <w:tab w:val="num" w:pos="426"/>
        </w:tabs>
        <w:ind w:hanging="720"/>
        <w:jc w:val="both"/>
      </w:pPr>
      <w:r w:rsidRPr="00E77951">
        <w:t>Политико-территориальное деление и его типы.</w:t>
      </w:r>
    </w:p>
    <w:p w:rsidR="00056BB3" w:rsidRPr="00E77951" w:rsidRDefault="00056BB3" w:rsidP="00E77951">
      <w:pPr>
        <w:numPr>
          <w:ilvl w:val="0"/>
          <w:numId w:val="52"/>
        </w:numPr>
        <w:tabs>
          <w:tab w:val="clear" w:pos="720"/>
          <w:tab w:val="num" w:pos="426"/>
        </w:tabs>
        <w:ind w:hanging="720"/>
        <w:jc w:val="both"/>
      </w:pPr>
      <w:r w:rsidRPr="00E77951">
        <w:t>Методика анализа геополитического положения страны (по выбору).</w:t>
      </w:r>
    </w:p>
    <w:p w:rsidR="00056BB3" w:rsidRPr="00E77951" w:rsidRDefault="00056BB3" w:rsidP="00E77951">
      <w:pPr>
        <w:numPr>
          <w:ilvl w:val="0"/>
          <w:numId w:val="52"/>
        </w:numPr>
        <w:tabs>
          <w:tab w:val="clear" w:pos="720"/>
          <w:tab w:val="num" w:pos="426"/>
        </w:tabs>
        <w:ind w:hanging="720"/>
        <w:jc w:val="both"/>
      </w:pPr>
      <w:r w:rsidRPr="00E77951">
        <w:t>Количественные меры форм государственной территории.</w:t>
      </w:r>
    </w:p>
    <w:p w:rsidR="00056BB3" w:rsidRPr="00E77951" w:rsidRDefault="00056BB3" w:rsidP="00E77951">
      <w:pPr>
        <w:numPr>
          <w:ilvl w:val="0"/>
          <w:numId w:val="52"/>
        </w:numPr>
        <w:tabs>
          <w:tab w:val="clear" w:pos="720"/>
          <w:tab w:val="num" w:pos="426"/>
        </w:tabs>
        <w:ind w:hanging="720"/>
        <w:jc w:val="both"/>
      </w:pPr>
      <w:r w:rsidRPr="00E77951">
        <w:t>Морфологическая модель государств Старого и Нового света.</w:t>
      </w:r>
    </w:p>
    <w:p w:rsidR="00056BB3" w:rsidRPr="00E77951" w:rsidRDefault="00056BB3" w:rsidP="00E77951">
      <w:pPr>
        <w:numPr>
          <w:ilvl w:val="0"/>
          <w:numId w:val="52"/>
        </w:numPr>
        <w:tabs>
          <w:tab w:val="clear" w:pos="720"/>
          <w:tab w:val="num" w:pos="426"/>
        </w:tabs>
        <w:ind w:hanging="720"/>
        <w:jc w:val="both"/>
      </w:pPr>
      <w:r w:rsidRPr="00E77951">
        <w:t>Методы оценки приморского положения государств.</w:t>
      </w:r>
    </w:p>
    <w:p w:rsidR="00056BB3" w:rsidRPr="00E77951" w:rsidRDefault="00056BB3" w:rsidP="00E77951">
      <w:pPr>
        <w:numPr>
          <w:ilvl w:val="0"/>
          <w:numId w:val="52"/>
        </w:numPr>
        <w:tabs>
          <w:tab w:val="clear" w:pos="720"/>
          <w:tab w:val="num" w:pos="426"/>
        </w:tabs>
        <w:ind w:hanging="720"/>
        <w:jc w:val="both"/>
      </w:pPr>
      <w:r w:rsidRPr="00E77951">
        <w:t>Концепции больших геополитических пространств и панрегионов К. Хаусхофера.</w:t>
      </w:r>
    </w:p>
    <w:p w:rsidR="00056BB3" w:rsidRPr="00E77951" w:rsidRDefault="00056BB3" w:rsidP="00E77951">
      <w:pPr>
        <w:numPr>
          <w:ilvl w:val="0"/>
          <w:numId w:val="52"/>
        </w:numPr>
        <w:tabs>
          <w:tab w:val="clear" w:pos="720"/>
          <w:tab w:val="num" w:pos="426"/>
        </w:tabs>
        <w:ind w:hanging="720"/>
        <w:jc w:val="both"/>
      </w:pPr>
      <w:r w:rsidRPr="00E77951">
        <w:t>Методика определения функционального ранга столицы государства.</w:t>
      </w:r>
    </w:p>
    <w:p w:rsidR="00056BB3" w:rsidRPr="00E77951" w:rsidRDefault="00056BB3" w:rsidP="00E77951">
      <w:pPr>
        <w:numPr>
          <w:ilvl w:val="0"/>
          <w:numId w:val="52"/>
        </w:numPr>
        <w:tabs>
          <w:tab w:val="clear" w:pos="720"/>
          <w:tab w:val="num" w:pos="426"/>
        </w:tabs>
        <w:ind w:hanging="720"/>
        <w:jc w:val="both"/>
      </w:pPr>
      <w:r w:rsidRPr="00E77951">
        <w:t>Предмет геополитики, ее основные функции и категории.</w:t>
      </w:r>
    </w:p>
    <w:p w:rsidR="00056BB3" w:rsidRPr="00E77951" w:rsidRDefault="00056BB3" w:rsidP="00E77951">
      <w:pPr>
        <w:numPr>
          <w:ilvl w:val="0"/>
          <w:numId w:val="52"/>
        </w:numPr>
        <w:tabs>
          <w:tab w:val="clear" w:pos="720"/>
          <w:tab w:val="num" w:pos="426"/>
        </w:tabs>
        <w:ind w:hanging="720"/>
        <w:jc w:val="both"/>
      </w:pPr>
      <w:r w:rsidRPr="00E77951">
        <w:t>Теория пространства Ф. Ратцеля и «органицистская школа» геополитики.</w:t>
      </w:r>
    </w:p>
    <w:p w:rsidR="00056BB3" w:rsidRPr="00E77951" w:rsidRDefault="00056BB3" w:rsidP="00E77951">
      <w:pPr>
        <w:numPr>
          <w:ilvl w:val="0"/>
          <w:numId w:val="52"/>
        </w:numPr>
        <w:tabs>
          <w:tab w:val="clear" w:pos="720"/>
          <w:tab w:val="num" w:pos="426"/>
        </w:tabs>
        <w:ind w:hanging="720"/>
        <w:jc w:val="both"/>
      </w:pPr>
      <w:r w:rsidRPr="00E77951">
        <w:t>Геополитическая модель С. Хаттингтона о «неизбежности столкновения цивилизаций».</w:t>
      </w:r>
    </w:p>
    <w:p w:rsidR="00056BB3" w:rsidRPr="00E77951" w:rsidRDefault="00056BB3" w:rsidP="00E77951">
      <w:pPr>
        <w:numPr>
          <w:ilvl w:val="0"/>
          <w:numId w:val="52"/>
        </w:numPr>
        <w:tabs>
          <w:tab w:val="clear" w:pos="720"/>
          <w:tab w:val="num" w:pos="426"/>
        </w:tabs>
        <w:ind w:hanging="720"/>
        <w:jc w:val="both"/>
      </w:pPr>
      <w:r w:rsidRPr="00E77951">
        <w:t>Геополитическая модель Н. Спайкмена и теория сдерживания в ядерную эпоху.</w:t>
      </w:r>
    </w:p>
    <w:p w:rsidR="00056BB3" w:rsidRPr="00E77951" w:rsidRDefault="00056BB3" w:rsidP="00E77951">
      <w:pPr>
        <w:numPr>
          <w:ilvl w:val="0"/>
          <w:numId w:val="52"/>
        </w:numPr>
        <w:tabs>
          <w:tab w:val="clear" w:pos="720"/>
          <w:tab w:val="num" w:pos="426"/>
        </w:tabs>
        <w:ind w:hanging="720"/>
        <w:jc w:val="both"/>
      </w:pPr>
      <w:r w:rsidRPr="00E77951">
        <w:t>Геостратегия как прикладная ветвь геополитики и ее концепции.</w:t>
      </w:r>
    </w:p>
    <w:p w:rsidR="00056BB3" w:rsidRPr="00E77951" w:rsidRDefault="00056BB3" w:rsidP="00E77951">
      <w:pPr>
        <w:numPr>
          <w:ilvl w:val="0"/>
          <w:numId w:val="52"/>
        </w:numPr>
        <w:tabs>
          <w:tab w:val="clear" w:pos="720"/>
          <w:tab w:val="num" w:pos="426"/>
        </w:tabs>
        <w:ind w:hanging="720"/>
        <w:jc w:val="both"/>
      </w:pPr>
      <w:r w:rsidRPr="00E77951">
        <w:t>Геополитические идеи атлантизма и «мондивизма».</w:t>
      </w:r>
    </w:p>
    <w:p w:rsidR="00056BB3" w:rsidRPr="00E77951" w:rsidRDefault="00056BB3" w:rsidP="00E77951">
      <w:pPr>
        <w:numPr>
          <w:ilvl w:val="0"/>
          <w:numId w:val="52"/>
        </w:numPr>
        <w:tabs>
          <w:tab w:val="clear" w:pos="720"/>
          <w:tab w:val="num" w:pos="426"/>
        </w:tabs>
        <w:ind w:hanging="720"/>
        <w:jc w:val="both"/>
      </w:pPr>
      <w:r w:rsidRPr="00E77951">
        <w:t>Государствоописательная и антропогеографическая концепция развития политической структуры мира.</w:t>
      </w:r>
    </w:p>
    <w:p w:rsidR="00056BB3" w:rsidRPr="00E77951" w:rsidRDefault="00056BB3" w:rsidP="00E77951">
      <w:pPr>
        <w:numPr>
          <w:ilvl w:val="0"/>
          <w:numId w:val="52"/>
        </w:numPr>
        <w:tabs>
          <w:tab w:val="clear" w:pos="720"/>
          <w:tab w:val="num" w:pos="426"/>
        </w:tabs>
        <w:ind w:hanging="720"/>
        <w:jc w:val="both"/>
      </w:pPr>
      <w:r w:rsidRPr="00E77951">
        <w:t>Типы территориально-политических систем В.П. Семенова Тянь-Шанского.</w:t>
      </w:r>
    </w:p>
    <w:p w:rsidR="00056BB3" w:rsidRPr="00E77951" w:rsidRDefault="00056BB3" w:rsidP="00E77951">
      <w:pPr>
        <w:numPr>
          <w:ilvl w:val="0"/>
          <w:numId w:val="52"/>
        </w:numPr>
        <w:tabs>
          <w:tab w:val="clear" w:pos="720"/>
          <w:tab w:val="num" w:pos="426"/>
        </w:tabs>
        <w:ind w:hanging="720"/>
        <w:jc w:val="both"/>
      </w:pPr>
      <w:r w:rsidRPr="00E77951">
        <w:t>Геополитическая концепция евразийства и ее основные категории.</w:t>
      </w:r>
    </w:p>
    <w:p w:rsidR="00056BB3" w:rsidRPr="00E77951" w:rsidRDefault="00056BB3" w:rsidP="00E77951">
      <w:pPr>
        <w:numPr>
          <w:ilvl w:val="0"/>
          <w:numId w:val="52"/>
        </w:numPr>
        <w:tabs>
          <w:tab w:val="clear" w:pos="720"/>
          <w:tab w:val="num" w:pos="426"/>
        </w:tabs>
        <w:ind w:hanging="720"/>
        <w:jc w:val="both"/>
      </w:pPr>
      <w:r w:rsidRPr="00E77951">
        <w:t>Геополитические концепции многополярного мирового устройства.</w:t>
      </w:r>
    </w:p>
    <w:p w:rsidR="00056BB3" w:rsidRPr="00E77951" w:rsidRDefault="00056BB3" w:rsidP="00E77951">
      <w:pPr>
        <w:numPr>
          <w:ilvl w:val="0"/>
          <w:numId w:val="52"/>
        </w:numPr>
        <w:tabs>
          <w:tab w:val="clear" w:pos="720"/>
          <w:tab w:val="num" w:pos="426"/>
        </w:tabs>
        <w:ind w:hanging="720"/>
        <w:jc w:val="both"/>
      </w:pPr>
      <w:r w:rsidRPr="00E77951">
        <w:t>Геополитическое положение современной России и стран СНГ.</w:t>
      </w:r>
    </w:p>
    <w:p w:rsidR="00056BB3" w:rsidRPr="00E77951" w:rsidRDefault="00056BB3" w:rsidP="00E77951">
      <w:pPr>
        <w:numPr>
          <w:ilvl w:val="0"/>
          <w:numId w:val="52"/>
        </w:numPr>
        <w:tabs>
          <w:tab w:val="clear" w:pos="720"/>
          <w:tab w:val="num" w:pos="426"/>
        </w:tabs>
        <w:ind w:hanging="720"/>
        <w:jc w:val="both"/>
      </w:pPr>
      <w:r w:rsidRPr="00E77951">
        <w:t>Глобализация социальных, экологических и экономических процессов и фрагментация геополитической структуры мира.</w:t>
      </w:r>
    </w:p>
    <w:p w:rsidR="00056BB3" w:rsidRPr="00E77951" w:rsidRDefault="00056BB3" w:rsidP="00E77951">
      <w:pPr>
        <w:numPr>
          <w:ilvl w:val="0"/>
          <w:numId w:val="52"/>
        </w:numPr>
        <w:tabs>
          <w:tab w:val="clear" w:pos="720"/>
          <w:tab w:val="num" w:pos="426"/>
        </w:tabs>
        <w:ind w:hanging="720"/>
        <w:jc w:val="both"/>
      </w:pPr>
      <w:r w:rsidRPr="00E77951">
        <w:t>Формирование государственной территории Республики Беларусь, историческое ядро государства.</w:t>
      </w:r>
    </w:p>
    <w:p w:rsidR="00056BB3" w:rsidRPr="00E77951" w:rsidRDefault="00056BB3" w:rsidP="00E77951">
      <w:pPr>
        <w:numPr>
          <w:ilvl w:val="0"/>
          <w:numId w:val="52"/>
        </w:numPr>
        <w:tabs>
          <w:tab w:val="clear" w:pos="720"/>
          <w:tab w:val="num" w:pos="426"/>
        </w:tabs>
        <w:ind w:hanging="720"/>
        <w:jc w:val="both"/>
      </w:pPr>
      <w:r w:rsidRPr="00E77951">
        <w:t>Территориально-политические опоры и конфликты в Восточной Азии и Океании.</w:t>
      </w:r>
    </w:p>
    <w:p w:rsidR="00056BB3" w:rsidRPr="00E77951" w:rsidRDefault="00056BB3" w:rsidP="00E77951">
      <w:pPr>
        <w:numPr>
          <w:ilvl w:val="0"/>
          <w:numId w:val="52"/>
        </w:numPr>
        <w:tabs>
          <w:tab w:val="clear" w:pos="720"/>
          <w:tab w:val="num" w:pos="426"/>
        </w:tabs>
        <w:ind w:hanging="720"/>
        <w:jc w:val="both"/>
      </w:pPr>
      <w:r w:rsidRPr="00E77951">
        <w:t>Территориально-политические конфликты в Южной Азии.</w:t>
      </w:r>
    </w:p>
    <w:p w:rsidR="00056BB3" w:rsidRPr="00E77951" w:rsidRDefault="00056BB3" w:rsidP="00E77951">
      <w:pPr>
        <w:numPr>
          <w:ilvl w:val="0"/>
          <w:numId w:val="52"/>
        </w:numPr>
        <w:tabs>
          <w:tab w:val="clear" w:pos="720"/>
          <w:tab w:val="num" w:pos="426"/>
        </w:tabs>
        <w:ind w:hanging="720"/>
        <w:jc w:val="both"/>
      </w:pPr>
      <w:r w:rsidRPr="00E77951">
        <w:t>Территориально-политические конфликты в Юго-Западной Азии.</w:t>
      </w:r>
    </w:p>
    <w:p w:rsidR="00056BB3" w:rsidRPr="00E77951" w:rsidRDefault="00056BB3" w:rsidP="00E77951">
      <w:pPr>
        <w:numPr>
          <w:ilvl w:val="0"/>
          <w:numId w:val="52"/>
        </w:numPr>
        <w:tabs>
          <w:tab w:val="clear" w:pos="720"/>
          <w:tab w:val="num" w:pos="426"/>
        </w:tabs>
        <w:ind w:hanging="720"/>
        <w:jc w:val="both"/>
      </w:pPr>
      <w:r w:rsidRPr="00E77951">
        <w:lastRenderedPageBreak/>
        <w:t>Палестино-израильский конфликт и геополитическая стабильность в Ближневосточном регионе.</w:t>
      </w:r>
    </w:p>
    <w:p w:rsidR="00056BB3" w:rsidRPr="00E77951" w:rsidRDefault="00056BB3" w:rsidP="00E77951">
      <w:pPr>
        <w:numPr>
          <w:ilvl w:val="0"/>
          <w:numId w:val="52"/>
        </w:numPr>
        <w:tabs>
          <w:tab w:val="clear" w:pos="720"/>
          <w:tab w:val="num" w:pos="426"/>
        </w:tabs>
        <w:ind w:hanging="720"/>
        <w:jc w:val="both"/>
      </w:pPr>
      <w:r w:rsidRPr="00E77951">
        <w:t>Генезис территориально-политических конфликтов на постсоветском пространстве б. СССР.</w:t>
      </w:r>
    </w:p>
    <w:p w:rsidR="00056BB3" w:rsidRPr="00E77951" w:rsidRDefault="00056BB3" w:rsidP="00E77951">
      <w:pPr>
        <w:numPr>
          <w:ilvl w:val="0"/>
          <w:numId w:val="52"/>
        </w:numPr>
        <w:tabs>
          <w:tab w:val="clear" w:pos="720"/>
          <w:tab w:val="num" w:pos="426"/>
        </w:tabs>
        <w:ind w:hanging="720"/>
        <w:jc w:val="both"/>
      </w:pPr>
      <w:r w:rsidRPr="00E77951">
        <w:t>География политических депортаций (миграций) и их геополитические последствия.</w:t>
      </w:r>
    </w:p>
    <w:p w:rsidR="00056BB3" w:rsidRPr="00E77951" w:rsidRDefault="00056BB3" w:rsidP="00E77951">
      <w:pPr>
        <w:numPr>
          <w:ilvl w:val="0"/>
          <w:numId w:val="52"/>
        </w:numPr>
        <w:tabs>
          <w:tab w:val="clear" w:pos="720"/>
          <w:tab w:val="num" w:pos="426"/>
        </w:tabs>
        <w:ind w:hanging="720"/>
        <w:jc w:val="both"/>
      </w:pPr>
      <w:r w:rsidRPr="00E77951">
        <w:t xml:space="preserve">Изменения политико-территориальной структуры Европы в конце </w:t>
      </w:r>
      <w:r w:rsidRPr="00E77951">
        <w:rPr>
          <w:lang w:val="en-US"/>
        </w:rPr>
        <w:t>XIX</w:t>
      </w:r>
      <w:r w:rsidRPr="00E77951">
        <w:t xml:space="preserve"> – начале </w:t>
      </w:r>
      <w:r w:rsidRPr="00E77951">
        <w:rPr>
          <w:lang w:val="en-US"/>
        </w:rPr>
        <w:t>XX</w:t>
      </w:r>
      <w:r w:rsidRPr="00E77951">
        <w:t xml:space="preserve"> века.</w:t>
      </w:r>
    </w:p>
    <w:p w:rsidR="00056BB3" w:rsidRPr="00E77951" w:rsidRDefault="00056BB3" w:rsidP="00E77951">
      <w:pPr>
        <w:numPr>
          <w:ilvl w:val="0"/>
          <w:numId w:val="52"/>
        </w:numPr>
        <w:tabs>
          <w:tab w:val="clear" w:pos="720"/>
          <w:tab w:val="num" w:pos="426"/>
        </w:tabs>
        <w:ind w:hanging="720"/>
        <w:jc w:val="both"/>
      </w:pPr>
      <w:r w:rsidRPr="00E77951">
        <w:t>Политико-территориальные изменения в Европе после первой мировой войны.</w:t>
      </w:r>
    </w:p>
    <w:p w:rsidR="00056BB3" w:rsidRPr="00E77951" w:rsidRDefault="00056BB3" w:rsidP="00E77951">
      <w:pPr>
        <w:numPr>
          <w:ilvl w:val="0"/>
          <w:numId w:val="52"/>
        </w:numPr>
        <w:tabs>
          <w:tab w:val="clear" w:pos="720"/>
          <w:tab w:val="num" w:pos="426"/>
        </w:tabs>
        <w:ind w:hanging="720"/>
        <w:jc w:val="both"/>
      </w:pPr>
      <w:r w:rsidRPr="00E77951">
        <w:t>Политико-территориальные изменения в Европе после второй мировой войны.</w:t>
      </w:r>
    </w:p>
    <w:p w:rsidR="00056BB3" w:rsidRPr="00E77951" w:rsidRDefault="00056BB3" w:rsidP="00E77951">
      <w:pPr>
        <w:numPr>
          <w:ilvl w:val="0"/>
          <w:numId w:val="52"/>
        </w:numPr>
        <w:tabs>
          <w:tab w:val="clear" w:pos="720"/>
          <w:tab w:val="num" w:pos="426"/>
        </w:tabs>
        <w:ind w:hanging="720"/>
        <w:jc w:val="both"/>
      </w:pPr>
      <w:r w:rsidRPr="00E77951">
        <w:t>Типология региональных и этнических конфликтов в современной Европе.</w:t>
      </w:r>
    </w:p>
    <w:p w:rsidR="00056BB3" w:rsidRPr="00E77951" w:rsidRDefault="00056BB3" w:rsidP="00E77951">
      <w:pPr>
        <w:numPr>
          <w:ilvl w:val="0"/>
          <w:numId w:val="52"/>
        </w:numPr>
        <w:tabs>
          <w:tab w:val="clear" w:pos="720"/>
          <w:tab w:val="num" w:pos="426"/>
        </w:tabs>
        <w:ind w:hanging="720"/>
        <w:jc w:val="both"/>
      </w:pPr>
      <w:r w:rsidRPr="00E77951">
        <w:t>Особенности геополитического положения Республики Беларусь.</w:t>
      </w:r>
    </w:p>
    <w:p w:rsidR="00056BB3" w:rsidRPr="00E77951" w:rsidRDefault="00056BB3" w:rsidP="00E77951">
      <w:pPr>
        <w:numPr>
          <w:ilvl w:val="0"/>
          <w:numId w:val="52"/>
        </w:numPr>
        <w:tabs>
          <w:tab w:val="clear" w:pos="720"/>
          <w:tab w:val="num" w:pos="426"/>
        </w:tabs>
        <w:ind w:left="426" w:hanging="426"/>
        <w:jc w:val="both"/>
      </w:pPr>
      <w:r w:rsidRPr="00E77951">
        <w:t>Геополитическая структура Американского ре</w:t>
      </w:r>
      <w:r>
        <w:t xml:space="preserve">гиона. Колониальные и зависимые </w:t>
      </w:r>
      <w:r w:rsidRPr="00E77951">
        <w:t xml:space="preserve">территории. </w:t>
      </w:r>
    </w:p>
    <w:p w:rsidR="00056BB3" w:rsidRPr="00E77951" w:rsidRDefault="00056BB3" w:rsidP="00E77951">
      <w:pPr>
        <w:numPr>
          <w:ilvl w:val="0"/>
          <w:numId w:val="52"/>
        </w:numPr>
        <w:tabs>
          <w:tab w:val="clear" w:pos="720"/>
          <w:tab w:val="num" w:pos="426"/>
        </w:tabs>
        <w:ind w:hanging="720"/>
        <w:jc w:val="both"/>
      </w:pPr>
      <w:r w:rsidRPr="00E77951">
        <w:t>Геополитическая разобщенность Африки и генезис межгосударственных конфликтов.</w:t>
      </w:r>
    </w:p>
    <w:p w:rsidR="00056BB3" w:rsidRDefault="00056BB3" w:rsidP="00FC3B95">
      <w:pPr>
        <w:autoSpaceDE w:val="0"/>
        <w:autoSpaceDN w:val="0"/>
        <w:adjustRightInd w:val="0"/>
        <w:jc w:val="center"/>
        <w:rPr>
          <w:b/>
          <w:bCs/>
        </w:rPr>
      </w:pPr>
    </w:p>
    <w:p w:rsidR="00056BB3" w:rsidRPr="00DC11F5" w:rsidRDefault="00056BB3"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056BB3" w:rsidRDefault="00056BB3" w:rsidP="0008548E">
      <w:pPr>
        <w:jc w:val="both"/>
        <w:rPr>
          <w:i/>
        </w:rPr>
      </w:pPr>
    </w:p>
    <w:p w:rsidR="00056BB3" w:rsidRPr="000E0E9E" w:rsidRDefault="00056BB3" w:rsidP="000E0E9E">
      <w:pPr>
        <w:ind w:firstLine="709"/>
        <w:jc w:val="both"/>
        <w:rPr>
          <w:i/>
        </w:rPr>
      </w:pPr>
      <w:r>
        <w:rPr>
          <w:i/>
        </w:rPr>
        <w:t xml:space="preserve">Коллоквиум. </w:t>
      </w:r>
      <w:r w:rsidRPr="000E0E9E">
        <w:t>Цель:</w:t>
      </w:r>
    </w:p>
    <w:p w:rsidR="00056BB3" w:rsidRPr="000E0E9E" w:rsidRDefault="00056BB3" w:rsidP="0083590A">
      <w:pPr>
        <w:pStyle w:val="a3"/>
        <w:numPr>
          <w:ilvl w:val="0"/>
          <w:numId w:val="25"/>
        </w:numPr>
        <w:tabs>
          <w:tab w:val="left" w:pos="940"/>
        </w:tabs>
        <w:adjustRightInd/>
        <w:ind w:right="50" w:firstLine="340"/>
        <w:contextualSpacing w:val="0"/>
        <w:jc w:val="both"/>
      </w:pPr>
      <w:r w:rsidRPr="000E0E9E">
        <w:t>Сформировать представление о современном состоянии политическойкарты мира.</w:t>
      </w:r>
    </w:p>
    <w:p w:rsidR="00056BB3" w:rsidRPr="000E0E9E" w:rsidRDefault="00056BB3" w:rsidP="0083590A">
      <w:pPr>
        <w:pStyle w:val="a3"/>
        <w:numPr>
          <w:ilvl w:val="0"/>
          <w:numId w:val="25"/>
        </w:numPr>
        <w:tabs>
          <w:tab w:val="left" w:pos="854"/>
        </w:tabs>
        <w:adjustRightInd/>
        <w:ind w:left="853" w:right="50" w:hanging="282"/>
        <w:contextualSpacing w:val="0"/>
        <w:jc w:val="both"/>
      </w:pPr>
      <w:r w:rsidRPr="000E0E9E">
        <w:t>Углубитьзнанияоважнейшихполитико-географическихпонятиях.</w:t>
      </w:r>
    </w:p>
    <w:p w:rsidR="00056BB3" w:rsidRPr="000E0E9E" w:rsidRDefault="00056BB3" w:rsidP="0083590A">
      <w:pPr>
        <w:pStyle w:val="a3"/>
        <w:numPr>
          <w:ilvl w:val="0"/>
          <w:numId w:val="25"/>
        </w:numPr>
        <w:tabs>
          <w:tab w:val="left" w:pos="855"/>
        </w:tabs>
        <w:adjustRightInd/>
        <w:ind w:right="50" w:firstLine="340"/>
        <w:contextualSpacing w:val="0"/>
        <w:jc w:val="both"/>
      </w:pPr>
      <w:r w:rsidRPr="000E0E9E">
        <w:t>Конкретизировать представления о важнейших изменениях политическойкарты мира, произошедших в XX веке, вы</w:t>
      </w:r>
      <w:r>
        <w:t>явить факторы, влияющие на изме</w:t>
      </w:r>
      <w:r w:rsidRPr="000E0E9E">
        <w:t>ненияполитическойкарты мира.</w:t>
      </w:r>
    </w:p>
    <w:p w:rsidR="00056BB3" w:rsidRDefault="00056BB3" w:rsidP="000E0E9E">
      <w:pPr>
        <w:spacing w:line="321" w:lineRule="exact"/>
        <w:ind w:left="231" w:right="50"/>
        <w:jc w:val="both"/>
        <w:rPr>
          <w:b/>
          <w:i/>
        </w:rPr>
      </w:pPr>
    </w:p>
    <w:p w:rsidR="00056BB3" w:rsidRPr="000E0E9E" w:rsidRDefault="00056BB3" w:rsidP="000E0E9E">
      <w:pPr>
        <w:spacing w:line="321" w:lineRule="exact"/>
        <w:ind w:left="231" w:right="50"/>
        <w:jc w:val="both"/>
      </w:pPr>
      <w:r w:rsidRPr="000E0E9E">
        <w:rPr>
          <w:b/>
          <w:i/>
        </w:rPr>
        <w:t>Требованиякзнаниямстудентовприпроведенииколлоквиума</w:t>
      </w:r>
      <w:r w:rsidRPr="000E0E9E">
        <w:t>:</w:t>
      </w:r>
    </w:p>
    <w:p w:rsidR="00056BB3" w:rsidRPr="000E0E9E" w:rsidRDefault="00056BB3" w:rsidP="00C21EC0">
      <w:pPr>
        <w:pStyle w:val="a3"/>
        <w:numPr>
          <w:ilvl w:val="0"/>
          <w:numId w:val="26"/>
        </w:numPr>
        <w:tabs>
          <w:tab w:val="left" w:pos="940"/>
        </w:tabs>
        <w:adjustRightInd/>
        <w:ind w:left="232" w:right="51" w:firstLine="340"/>
        <w:contextualSpacing w:val="0"/>
        <w:jc w:val="both"/>
      </w:pPr>
      <w:r>
        <w:t>Знать геополитическое</w:t>
      </w:r>
      <w:r w:rsidRPr="000E0E9E">
        <w:t xml:space="preserve"> положение страны на политической карте мира,назвать столицу. Определить к какому типу относится государство по уровнюсоциально-экономического развития.</w:t>
      </w:r>
    </w:p>
    <w:p w:rsidR="00056BB3" w:rsidRPr="000E0E9E" w:rsidRDefault="00056BB3" w:rsidP="00C21EC0">
      <w:pPr>
        <w:pStyle w:val="a3"/>
        <w:numPr>
          <w:ilvl w:val="0"/>
          <w:numId w:val="26"/>
        </w:numPr>
        <w:tabs>
          <w:tab w:val="left" w:pos="940"/>
        </w:tabs>
        <w:adjustRightInd/>
        <w:ind w:left="232" w:right="51" w:firstLine="340"/>
        <w:contextualSpacing w:val="0"/>
        <w:jc w:val="both"/>
      </w:pPr>
      <w:r w:rsidRPr="000E0E9E">
        <w:t>Уметь раскрыть содержание следующи</w:t>
      </w:r>
      <w:r>
        <w:t>х понятий и терминов: форма го</w:t>
      </w:r>
      <w:r w:rsidRPr="000E0E9E">
        <w:t>сударственногоустройства,формаправления,формарежима;государство,страна,республика(президентская,парламентская),монархия(абсолютная,теократическая,конституционная).</w:t>
      </w:r>
    </w:p>
    <w:p w:rsidR="00056BB3" w:rsidRPr="000E0E9E" w:rsidRDefault="00056BB3" w:rsidP="00C21EC0">
      <w:pPr>
        <w:pStyle w:val="aa"/>
        <w:spacing w:after="0"/>
        <w:ind w:left="232" w:right="51" w:firstLine="228"/>
        <w:jc w:val="both"/>
      </w:pPr>
      <w:r w:rsidRPr="000E0E9E">
        <w:t>Привести примеры государств мира, имеющих разн</w:t>
      </w:r>
      <w:r>
        <w:t>ую форму государствен</w:t>
      </w:r>
      <w:r w:rsidRPr="000E0E9E">
        <w:t>ного правления и устройстваи показатьихна карте.</w:t>
      </w:r>
    </w:p>
    <w:p w:rsidR="00056BB3" w:rsidRPr="000E0E9E" w:rsidRDefault="00056BB3" w:rsidP="00C21EC0">
      <w:pPr>
        <w:pStyle w:val="a3"/>
        <w:numPr>
          <w:ilvl w:val="0"/>
          <w:numId w:val="26"/>
        </w:numPr>
        <w:tabs>
          <w:tab w:val="left" w:pos="940"/>
        </w:tabs>
        <w:adjustRightInd/>
        <w:ind w:left="232" w:right="51" w:firstLine="340"/>
        <w:contextualSpacing w:val="0"/>
        <w:jc w:val="both"/>
      </w:pPr>
      <w:r>
        <w:t>Привести примеры не</w:t>
      </w:r>
      <w:r w:rsidRPr="000E0E9E">
        <w:t>самоуправляем</w:t>
      </w:r>
      <w:r>
        <w:t>ых территорий в различных регио</w:t>
      </w:r>
      <w:r w:rsidRPr="000E0E9E">
        <w:t>нах мира, назвать</w:t>
      </w:r>
      <w:r>
        <w:t>,</w:t>
      </w:r>
      <w:r w:rsidRPr="000E0E9E">
        <w:t xml:space="preserve"> административными един</w:t>
      </w:r>
      <w:r>
        <w:t>ицами каких государств они явля</w:t>
      </w:r>
      <w:r w:rsidRPr="000E0E9E">
        <w:t>ются.</w:t>
      </w:r>
    </w:p>
    <w:p w:rsidR="00056BB3" w:rsidRPr="000E0E9E" w:rsidRDefault="00056BB3" w:rsidP="00C21EC0">
      <w:pPr>
        <w:pStyle w:val="a3"/>
        <w:numPr>
          <w:ilvl w:val="0"/>
          <w:numId w:val="26"/>
        </w:numPr>
        <w:tabs>
          <w:tab w:val="left" w:pos="940"/>
        </w:tabs>
        <w:adjustRightInd/>
        <w:ind w:left="232" w:right="51" w:firstLine="340"/>
        <w:contextualSpacing w:val="0"/>
        <w:jc w:val="both"/>
      </w:pPr>
      <w:r w:rsidRPr="000E0E9E">
        <w:t>Знать и показать на карте вновь образованные суверенные государства иих столицы (период:90-егг.XX-нач.XXIвека).</w:t>
      </w:r>
    </w:p>
    <w:p w:rsidR="00056BB3" w:rsidRPr="000E0E9E" w:rsidRDefault="00056BB3" w:rsidP="0083590A">
      <w:pPr>
        <w:pStyle w:val="a3"/>
        <w:numPr>
          <w:ilvl w:val="0"/>
          <w:numId w:val="26"/>
        </w:numPr>
        <w:tabs>
          <w:tab w:val="left" w:pos="940"/>
        </w:tabs>
        <w:adjustRightInd/>
        <w:ind w:right="50" w:firstLine="340"/>
        <w:contextualSpacing w:val="0"/>
        <w:jc w:val="both"/>
      </w:pPr>
      <w:r w:rsidRPr="000E0E9E">
        <w:t>Привести примеры «горячих точек» на современной политической картемира.</w:t>
      </w:r>
    </w:p>
    <w:p w:rsidR="00056BB3" w:rsidRPr="000E0E9E" w:rsidRDefault="00056BB3" w:rsidP="0083590A">
      <w:pPr>
        <w:pStyle w:val="a3"/>
        <w:numPr>
          <w:ilvl w:val="0"/>
          <w:numId w:val="26"/>
        </w:numPr>
        <w:tabs>
          <w:tab w:val="left" w:pos="940"/>
        </w:tabs>
        <w:adjustRightInd/>
        <w:ind w:right="50" w:firstLine="340"/>
        <w:contextualSpacing w:val="0"/>
        <w:jc w:val="both"/>
      </w:pPr>
      <w:r w:rsidRPr="000E0E9E">
        <w:t>Показать на карте крупнейшие интег</w:t>
      </w:r>
      <w:r>
        <w:t>рационные политические группировки региональ</w:t>
      </w:r>
      <w:r w:rsidRPr="000E0E9E">
        <w:t>ного и отраслевого типа. Охарактеризовать ц</w:t>
      </w:r>
      <w:r>
        <w:t>ели их создания, состав участни</w:t>
      </w:r>
      <w:r w:rsidRPr="000E0E9E">
        <w:t>ков.</w:t>
      </w:r>
    </w:p>
    <w:p w:rsidR="00056BB3" w:rsidRPr="000E0E9E" w:rsidRDefault="00056BB3" w:rsidP="000E0E9E">
      <w:pPr>
        <w:ind w:right="50" w:firstLine="709"/>
        <w:jc w:val="both"/>
        <w:rPr>
          <w:i/>
        </w:rPr>
      </w:pPr>
    </w:p>
    <w:p w:rsidR="00056BB3" w:rsidRPr="000E0E9E" w:rsidRDefault="00056BB3" w:rsidP="000E0E9E">
      <w:pPr>
        <w:ind w:right="50"/>
        <w:jc w:val="both"/>
      </w:pPr>
    </w:p>
    <w:sectPr w:rsidR="00056BB3" w:rsidRPr="000E0E9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4B8491B"/>
    <w:multiLevelType w:val="hybridMultilevel"/>
    <w:tmpl w:val="ADCAA4E0"/>
    <w:lvl w:ilvl="0" w:tplc="CABE7A12">
      <w:start w:val="1"/>
      <w:numFmt w:val="decimal"/>
      <w:lvlText w:val="%1."/>
      <w:lvlJc w:val="left"/>
      <w:pPr>
        <w:ind w:left="394" w:hanging="360"/>
      </w:pPr>
      <w:rPr>
        <w:rFonts w:cs="Times New Roman" w:hint="default"/>
        <w:sz w:val="24"/>
        <w:szCs w:val="24"/>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12370830"/>
    <w:multiLevelType w:val="multilevel"/>
    <w:tmpl w:val="4FA24C18"/>
    <w:lvl w:ilvl="0">
      <w:start w:val="1"/>
      <w:numFmt w:val="decimal"/>
      <w:lvlText w:val="%1."/>
      <w:lvlJc w:val="left"/>
      <w:pPr>
        <w:ind w:left="720" w:hanging="360"/>
      </w:pPr>
      <w:rPr>
        <w:rFonts w:ascii="Times New Roman" w:eastAsia="Times New Roman" w:hAnsi="Times New Roman" w:cs="Times New Roman"/>
        <w:i w:val="0"/>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lvlText w:val="%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6">
    <w:nsid w:val="14470CF3"/>
    <w:multiLevelType w:val="hybridMultilevel"/>
    <w:tmpl w:val="C88E6D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8954BB6"/>
    <w:multiLevelType w:val="hybridMultilevel"/>
    <w:tmpl w:val="AEE8AC7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1BE254F7"/>
    <w:multiLevelType w:val="hybridMultilevel"/>
    <w:tmpl w:val="CE8AF896"/>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nsid w:val="1D212BFE"/>
    <w:multiLevelType w:val="hybridMultilevel"/>
    <w:tmpl w:val="BC06C260"/>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10">
    <w:nsid w:val="1E097465"/>
    <w:multiLevelType w:val="hybridMultilevel"/>
    <w:tmpl w:val="16E6C552"/>
    <w:lvl w:ilvl="0" w:tplc="01406F10">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1">
    <w:nsid w:val="1E1F334E"/>
    <w:multiLevelType w:val="multilevel"/>
    <w:tmpl w:val="0E44A256"/>
    <w:lvl w:ilvl="0">
      <w:start w:val="12"/>
      <w:numFmt w:val="decimal"/>
      <w:lvlText w:val="%1."/>
      <w:lvlJc w:val="left"/>
      <w:pPr>
        <w:ind w:left="720" w:hanging="360"/>
      </w:pPr>
      <w:rPr>
        <w:rFonts w:cs="Times New Roman" w:hint="default"/>
      </w:rPr>
    </w:lvl>
    <w:lvl w:ilvl="1">
      <w:start w:val="2"/>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3BA48D1"/>
    <w:multiLevelType w:val="multilevel"/>
    <w:tmpl w:val="74A2D6A2"/>
    <w:lvl w:ilvl="0">
      <w:start w:val="1"/>
      <w:numFmt w:val="decimal"/>
      <w:lvlText w:val="%1."/>
      <w:lvlJc w:val="left"/>
      <w:pPr>
        <w:ind w:left="72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4">
    <w:nsid w:val="255B5CD6"/>
    <w:multiLevelType w:val="multilevel"/>
    <w:tmpl w:val="74A2D6A2"/>
    <w:lvl w:ilvl="0">
      <w:start w:val="1"/>
      <w:numFmt w:val="decimal"/>
      <w:lvlText w:val="%1."/>
      <w:lvlJc w:val="left"/>
      <w:pPr>
        <w:ind w:left="720" w:hanging="360"/>
      </w:pPr>
      <w:rPr>
        <w:rFonts w:cs="Times New Roman" w:hint="default"/>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nsid w:val="26C45891"/>
    <w:multiLevelType w:val="hybridMultilevel"/>
    <w:tmpl w:val="0586663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DEF6F45"/>
    <w:multiLevelType w:val="hybridMultilevel"/>
    <w:tmpl w:val="FA2063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F841EAA"/>
    <w:multiLevelType w:val="hybridMultilevel"/>
    <w:tmpl w:val="1C6CE2B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nsid w:val="30916397"/>
    <w:multiLevelType w:val="hybridMultilevel"/>
    <w:tmpl w:val="485C43F6"/>
    <w:lvl w:ilvl="0" w:tplc="BAB442C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BA725F86">
      <w:numFmt w:val="bullet"/>
      <w:lvlText w:val="•"/>
      <w:lvlJc w:val="left"/>
      <w:pPr>
        <w:ind w:left="1262" w:hanging="368"/>
      </w:pPr>
      <w:rPr>
        <w:rFonts w:hint="default"/>
      </w:rPr>
    </w:lvl>
    <w:lvl w:ilvl="2" w:tplc="27869426">
      <w:numFmt w:val="bullet"/>
      <w:lvlText w:val="•"/>
      <w:lvlJc w:val="left"/>
      <w:pPr>
        <w:ind w:left="2285" w:hanging="368"/>
      </w:pPr>
      <w:rPr>
        <w:rFonts w:hint="default"/>
      </w:rPr>
    </w:lvl>
    <w:lvl w:ilvl="3" w:tplc="DF6A85E2">
      <w:numFmt w:val="bullet"/>
      <w:lvlText w:val="•"/>
      <w:lvlJc w:val="left"/>
      <w:pPr>
        <w:ind w:left="3307" w:hanging="368"/>
      </w:pPr>
      <w:rPr>
        <w:rFonts w:hint="default"/>
      </w:rPr>
    </w:lvl>
    <w:lvl w:ilvl="4" w:tplc="9D9619EE">
      <w:numFmt w:val="bullet"/>
      <w:lvlText w:val="•"/>
      <w:lvlJc w:val="left"/>
      <w:pPr>
        <w:ind w:left="4330" w:hanging="368"/>
      </w:pPr>
      <w:rPr>
        <w:rFonts w:hint="default"/>
      </w:rPr>
    </w:lvl>
    <w:lvl w:ilvl="5" w:tplc="17209514">
      <w:numFmt w:val="bullet"/>
      <w:lvlText w:val="•"/>
      <w:lvlJc w:val="left"/>
      <w:pPr>
        <w:ind w:left="5353" w:hanging="368"/>
      </w:pPr>
      <w:rPr>
        <w:rFonts w:hint="default"/>
      </w:rPr>
    </w:lvl>
    <w:lvl w:ilvl="6" w:tplc="8D8C9B3C">
      <w:numFmt w:val="bullet"/>
      <w:lvlText w:val="•"/>
      <w:lvlJc w:val="left"/>
      <w:pPr>
        <w:ind w:left="6375" w:hanging="368"/>
      </w:pPr>
      <w:rPr>
        <w:rFonts w:hint="default"/>
      </w:rPr>
    </w:lvl>
    <w:lvl w:ilvl="7" w:tplc="C03AF452">
      <w:numFmt w:val="bullet"/>
      <w:lvlText w:val="•"/>
      <w:lvlJc w:val="left"/>
      <w:pPr>
        <w:ind w:left="7398" w:hanging="368"/>
      </w:pPr>
      <w:rPr>
        <w:rFonts w:hint="default"/>
      </w:rPr>
    </w:lvl>
    <w:lvl w:ilvl="8" w:tplc="9BE069B4">
      <w:numFmt w:val="bullet"/>
      <w:lvlText w:val="•"/>
      <w:lvlJc w:val="left"/>
      <w:pPr>
        <w:ind w:left="8421" w:hanging="368"/>
      </w:pPr>
      <w:rPr>
        <w:rFonts w:hint="default"/>
      </w:rPr>
    </w:lvl>
  </w:abstractNum>
  <w:abstractNum w:abstractNumId="19">
    <w:nsid w:val="34C7722E"/>
    <w:multiLevelType w:val="hybridMultilevel"/>
    <w:tmpl w:val="351E08EA"/>
    <w:lvl w:ilvl="0" w:tplc="FFFFFFFF">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995978"/>
    <w:multiLevelType w:val="hybridMultilevel"/>
    <w:tmpl w:val="D94E082C"/>
    <w:lvl w:ilvl="0" w:tplc="1042FA9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3">
    <w:nsid w:val="3E95199D"/>
    <w:multiLevelType w:val="hybridMultilevel"/>
    <w:tmpl w:val="8EEEEAFA"/>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43BE24C9"/>
    <w:multiLevelType w:val="hybridMultilevel"/>
    <w:tmpl w:val="CFB610DE"/>
    <w:lvl w:ilvl="0" w:tplc="525021C6">
      <w:start w:val="1"/>
      <w:numFmt w:val="decimal"/>
      <w:lvlText w:val="%1."/>
      <w:lvlJc w:val="left"/>
      <w:pPr>
        <w:tabs>
          <w:tab w:val="num" w:pos="540"/>
        </w:tabs>
        <w:ind w:left="540" w:hanging="360"/>
      </w:pPr>
      <w:rPr>
        <w:rFonts w:cs="Times New Roman" w:hint="default"/>
        <w:b w:val="0"/>
      </w:rPr>
    </w:lvl>
    <w:lvl w:ilvl="1" w:tplc="E3D28966">
      <w:start w:val="1"/>
      <w:numFmt w:val="decimal"/>
      <w:lvlText w:val="%2)"/>
      <w:lvlJc w:val="left"/>
      <w:pPr>
        <w:tabs>
          <w:tab w:val="num" w:pos="1260"/>
        </w:tabs>
        <w:ind w:left="1260" w:hanging="360"/>
      </w:pPr>
      <w:rPr>
        <w:rFonts w:cs="Times New Roman" w:hint="default"/>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5">
    <w:nsid w:val="46CE211C"/>
    <w:multiLevelType w:val="multilevel"/>
    <w:tmpl w:val="58F29736"/>
    <w:lvl w:ilvl="0">
      <w:start w:val="1"/>
      <w:numFmt w:val="decimal"/>
      <w:lvlText w:val="%1."/>
      <w:lvlJc w:val="left"/>
      <w:pPr>
        <w:tabs>
          <w:tab w:val="num" w:pos="420"/>
        </w:tabs>
        <w:ind w:left="420" w:hanging="420"/>
      </w:pPr>
      <w:rPr>
        <w:rFonts w:ascii="Times New Roman" w:eastAsia="Times New Roman" w:hAnsi="Times New Roman" w:cs="Times New Roman"/>
      </w:rPr>
    </w:lvl>
    <w:lvl w:ilvl="1">
      <w:start w:val="1"/>
      <w:numFmt w:val="bullet"/>
      <w:lvlText w:val=""/>
      <w:lvlJc w:val="left"/>
      <w:pPr>
        <w:tabs>
          <w:tab w:val="num" w:pos="1140"/>
        </w:tabs>
        <w:ind w:left="1140" w:hanging="720"/>
      </w:pPr>
      <w:rPr>
        <w:rFonts w:ascii="Symbol" w:hAnsi="Symbol" w:hint="default"/>
      </w:rPr>
    </w:lvl>
    <w:lvl w:ilvl="2">
      <w:start w:val="1"/>
      <w:numFmt w:val="decimal"/>
      <w:lvlText w:val="%1.%2.%3."/>
      <w:lvlJc w:val="left"/>
      <w:pPr>
        <w:tabs>
          <w:tab w:val="num" w:pos="1560"/>
        </w:tabs>
        <w:ind w:left="1560" w:hanging="720"/>
      </w:pPr>
      <w:rPr>
        <w:rFonts w:cs="Times New Roman" w:hint="default"/>
      </w:rPr>
    </w:lvl>
    <w:lvl w:ilvl="3">
      <w:start w:val="1"/>
      <w:numFmt w:val="decimal"/>
      <w:lvlText w:val="%1.%2.%3.%4."/>
      <w:lvlJc w:val="left"/>
      <w:pPr>
        <w:tabs>
          <w:tab w:val="num" w:pos="2340"/>
        </w:tabs>
        <w:ind w:left="2340" w:hanging="1080"/>
      </w:pPr>
      <w:rPr>
        <w:rFonts w:cs="Times New Roman" w:hint="default"/>
      </w:rPr>
    </w:lvl>
    <w:lvl w:ilvl="4">
      <w:start w:val="1"/>
      <w:numFmt w:val="decimal"/>
      <w:lvlText w:val="%1.%2.%3.%4.%5."/>
      <w:lvlJc w:val="left"/>
      <w:pPr>
        <w:tabs>
          <w:tab w:val="num" w:pos="2760"/>
        </w:tabs>
        <w:ind w:left="2760" w:hanging="1080"/>
      </w:pPr>
      <w:rPr>
        <w:rFonts w:cs="Times New Roman" w:hint="default"/>
      </w:rPr>
    </w:lvl>
    <w:lvl w:ilvl="5">
      <w:start w:val="1"/>
      <w:numFmt w:val="decimal"/>
      <w:lvlText w:val="%1.%2.%3.%4.%5.%6."/>
      <w:lvlJc w:val="left"/>
      <w:pPr>
        <w:tabs>
          <w:tab w:val="num" w:pos="3540"/>
        </w:tabs>
        <w:ind w:left="3540" w:hanging="1440"/>
      </w:pPr>
      <w:rPr>
        <w:rFonts w:cs="Times New Roman" w:hint="default"/>
      </w:rPr>
    </w:lvl>
    <w:lvl w:ilvl="6">
      <w:start w:val="1"/>
      <w:numFmt w:val="decimal"/>
      <w:lvlText w:val="%1.%2.%3.%4.%5.%6.%7."/>
      <w:lvlJc w:val="left"/>
      <w:pPr>
        <w:tabs>
          <w:tab w:val="num" w:pos="4320"/>
        </w:tabs>
        <w:ind w:left="4320" w:hanging="1800"/>
      </w:pPr>
      <w:rPr>
        <w:rFonts w:cs="Times New Roman" w:hint="default"/>
      </w:rPr>
    </w:lvl>
    <w:lvl w:ilvl="7">
      <w:start w:val="1"/>
      <w:numFmt w:val="decimal"/>
      <w:lvlText w:val="%1.%2.%3.%4.%5.%6.%7.%8."/>
      <w:lvlJc w:val="left"/>
      <w:pPr>
        <w:tabs>
          <w:tab w:val="num" w:pos="4740"/>
        </w:tabs>
        <w:ind w:left="4740" w:hanging="1800"/>
      </w:pPr>
      <w:rPr>
        <w:rFonts w:cs="Times New Roman" w:hint="default"/>
      </w:rPr>
    </w:lvl>
    <w:lvl w:ilvl="8">
      <w:start w:val="1"/>
      <w:numFmt w:val="decimal"/>
      <w:lvlText w:val="%1.%2.%3.%4.%5.%6.%7.%8.%9."/>
      <w:lvlJc w:val="left"/>
      <w:pPr>
        <w:tabs>
          <w:tab w:val="num" w:pos="5520"/>
        </w:tabs>
        <w:ind w:left="5520" w:hanging="2160"/>
      </w:pPr>
      <w:rPr>
        <w:rFonts w:cs="Times New Roman" w:hint="default"/>
      </w:rPr>
    </w:lvl>
  </w:abstractNum>
  <w:abstractNum w:abstractNumId="26">
    <w:nsid w:val="472054BD"/>
    <w:multiLevelType w:val="hybridMultilevel"/>
    <w:tmpl w:val="3642F8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47CF01D4"/>
    <w:multiLevelType w:val="hybridMultilevel"/>
    <w:tmpl w:val="F0601BB6"/>
    <w:lvl w:ilvl="0" w:tplc="AD5A00CC">
      <w:start w:val="2"/>
      <w:numFmt w:val="decimal"/>
      <w:lvlText w:val="%1."/>
      <w:lvlJc w:val="left"/>
      <w:pPr>
        <w:tabs>
          <w:tab w:val="num" w:pos="900"/>
        </w:tabs>
        <w:ind w:left="90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28">
    <w:nsid w:val="47E13DD3"/>
    <w:multiLevelType w:val="hybridMultilevel"/>
    <w:tmpl w:val="15F84B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49686688"/>
    <w:multiLevelType w:val="hybridMultilevel"/>
    <w:tmpl w:val="9844D2F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4CB031F5"/>
    <w:multiLevelType w:val="hybridMultilevel"/>
    <w:tmpl w:val="6450DC9C"/>
    <w:lvl w:ilvl="0" w:tplc="E8D271A0">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50BC143F"/>
    <w:multiLevelType w:val="multilevel"/>
    <w:tmpl w:val="25DE36C2"/>
    <w:lvl w:ilvl="0">
      <w:start w:val="1"/>
      <w:numFmt w:val="decimal"/>
      <w:lvlText w:val="%1."/>
      <w:lvlJc w:val="left"/>
      <w:pPr>
        <w:ind w:left="720" w:hanging="360"/>
      </w:pPr>
      <w:rPr>
        <w:rFonts w:cs="Times New Roman" w:hint="default"/>
        <w:b w:val="0"/>
      </w:rPr>
    </w:lvl>
    <w:lvl w:ilvl="1">
      <w:start w:val="1"/>
      <w:numFmt w:val="decimal"/>
      <w:isLgl/>
      <w:lvlText w:val="%1.%2."/>
      <w:lvlJc w:val="left"/>
      <w:pPr>
        <w:ind w:left="1140" w:hanging="4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32">
    <w:nsid w:val="57552EEB"/>
    <w:multiLevelType w:val="hybridMultilevel"/>
    <w:tmpl w:val="481001DA"/>
    <w:lvl w:ilvl="0" w:tplc="4B2ADDB2">
      <w:start w:val="1"/>
      <w:numFmt w:val="decimal"/>
      <w:lvlText w:val="%1."/>
      <w:lvlJc w:val="left"/>
      <w:pPr>
        <w:ind w:left="72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5A217BC3"/>
    <w:multiLevelType w:val="hybridMultilevel"/>
    <w:tmpl w:val="552AB2A2"/>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nsid w:val="5D9430D0"/>
    <w:multiLevelType w:val="hybridMultilevel"/>
    <w:tmpl w:val="7E7CBD9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7">
    <w:nsid w:val="5E24489F"/>
    <w:multiLevelType w:val="hybridMultilevel"/>
    <w:tmpl w:val="8A9273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9">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5F8B195A"/>
    <w:multiLevelType w:val="multilevel"/>
    <w:tmpl w:val="9BEAD67A"/>
    <w:lvl w:ilvl="0">
      <w:start w:val="1"/>
      <w:numFmt w:val="decimal"/>
      <w:lvlText w:val="%1."/>
      <w:lvlJc w:val="left"/>
      <w:pPr>
        <w:tabs>
          <w:tab w:val="num" w:pos="720"/>
        </w:tabs>
        <w:ind w:left="720" w:hanging="360"/>
      </w:pPr>
      <w:rPr>
        <w:rFonts w:cs="Times New Roman" w:hint="default"/>
      </w:rPr>
    </w:lvl>
    <w:lvl w:ilvl="1">
      <w:start w:val="1"/>
      <w:numFmt w:val="decimal"/>
      <w:isLgl/>
      <w:lvlText w:val="%2)"/>
      <w:lvlJc w:val="left"/>
      <w:pPr>
        <w:tabs>
          <w:tab w:val="num" w:pos="1080"/>
        </w:tabs>
        <w:ind w:left="1080" w:hanging="720"/>
      </w:pPr>
      <w:rPr>
        <w:rFonts w:ascii="Times New Roman" w:eastAsia="Times New Roman" w:hAnsi="Times New Roman" w:cs="Times New Roman"/>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41">
    <w:nsid w:val="62E414A8"/>
    <w:multiLevelType w:val="multilevel"/>
    <w:tmpl w:val="5102177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42">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3">
    <w:nsid w:val="66A63239"/>
    <w:multiLevelType w:val="hybridMultilevel"/>
    <w:tmpl w:val="F42CFAD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672B26FA"/>
    <w:multiLevelType w:val="hybridMultilevel"/>
    <w:tmpl w:val="A29A57F0"/>
    <w:lvl w:ilvl="0" w:tplc="0419000F">
      <w:start w:val="1"/>
      <w:numFmt w:val="decimal"/>
      <w:lvlText w:val="%1."/>
      <w:lvlJc w:val="left"/>
      <w:pPr>
        <w:ind w:left="751" w:hanging="360"/>
      </w:pPr>
      <w:rPr>
        <w:rFonts w:cs="Times New Roman" w:hint="default"/>
        <w:b w:val="0"/>
        <w:bCs/>
        <w:spacing w:val="0"/>
        <w:w w:val="100"/>
        <w:sz w:val="24"/>
        <w:szCs w:val="24"/>
      </w:rPr>
    </w:lvl>
    <w:lvl w:ilvl="1" w:tplc="04190019" w:tentative="1">
      <w:start w:val="1"/>
      <w:numFmt w:val="lowerLetter"/>
      <w:lvlText w:val="%2."/>
      <w:lvlJc w:val="left"/>
      <w:pPr>
        <w:ind w:left="1471" w:hanging="360"/>
      </w:pPr>
      <w:rPr>
        <w:rFonts w:cs="Times New Roman"/>
      </w:rPr>
    </w:lvl>
    <w:lvl w:ilvl="2" w:tplc="0419001B" w:tentative="1">
      <w:start w:val="1"/>
      <w:numFmt w:val="lowerRoman"/>
      <w:lvlText w:val="%3."/>
      <w:lvlJc w:val="right"/>
      <w:pPr>
        <w:ind w:left="2191" w:hanging="180"/>
      </w:pPr>
      <w:rPr>
        <w:rFonts w:cs="Times New Roman"/>
      </w:rPr>
    </w:lvl>
    <w:lvl w:ilvl="3" w:tplc="0419000F" w:tentative="1">
      <w:start w:val="1"/>
      <w:numFmt w:val="decimal"/>
      <w:lvlText w:val="%4."/>
      <w:lvlJc w:val="left"/>
      <w:pPr>
        <w:ind w:left="2911" w:hanging="360"/>
      </w:pPr>
      <w:rPr>
        <w:rFonts w:cs="Times New Roman"/>
      </w:rPr>
    </w:lvl>
    <w:lvl w:ilvl="4" w:tplc="04190019" w:tentative="1">
      <w:start w:val="1"/>
      <w:numFmt w:val="lowerLetter"/>
      <w:lvlText w:val="%5."/>
      <w:lvlJc w:val="left"/>
      <w:pPr>
        <w:ind w:left="3631" w:hanging="360"/>
      </w:pPr>
      <w:rPr>
        <w:rFonts w:cs="Times New Roman"/>
      </w:rPr>
    </w:lvl>
    <w:lvl w:ilvl="5" w:tplc="0419001B" w:tentative="1">
      <w:start w:val="1"/>
      <w:numFmt w:val="lowerRoman"/>
      <w:lvlText w:val="%6."/>
      <w:lvlJc w:val="right"/>
      <w:pPr>
        <w:ind w:left="4351" w:hanging="180"/>
      </w:pPr>
      <w:rPr>
        <w:rFonts w:cs="Times New Roman"/>
      </w:rPr>
    </w:lvl>
    <w:lvl w:ilvl="6" w:tplc="0419000F" w:tentative="1">
      <w:start w:val="1"/>
      <w:numFmt w:val="decimal"/>
      <w:lvlText w:val="%7."/>
      <w:lvlJc w:val="left"/>
      <w:pPr>
        <w:ind w:left="5071" w:hanging="360"/>
      </w:pPr>
      <w:rPr>
        <w:rFonts w:cs="Times New Roman"/>
      </w:rPr>
    </w:lvl>
    <w:lvl w:ilvl="7" w:tplc="04190019" w:tentative="1">
      <w:start w:val="1"/>
      <w:numFmt w:val="lowerLetter"/>
      <w:lvlText w:val="%8."/>
      <w:lvlJc w:val="left"/>
      <w:pPr>
        <w:ind w:left="5791" w:hanging="360"/>
      </w:pPr>
      <w:rPr>
        <w:rFonts w:cs="Times New Roman"/>
      </w:rPr>
    </w:lvl>
    <w:lvl w:ilvl="8" w:tplc="0419001B" w:tentative="1">
      <w:start w:val="1"/>
      <w:numFmt w:val="lowerRoman"/>
      <w:lvlText w:val="%9."/>
      <w:lvlJc w:val="right"/>
      <w:pPr>
        <w:ind w:left="6511" w:hanging="180"/>
      </w:pPr>
      <w:rPr>
        <w:rFonts w:cs="Times New Roman"/>
      </w:rPr>
    </w:lvl>
  </w:abstractNum>
  <w:abstractNum w:abstractNumId="45">
    <w:nsid w:val="69011428"/>
    <w:multiLevelType w:val="hybridMultilevel"/>
    <w:tmpl w:val="A1B66178"/>
    <w:lvl w:ilvl="0" w:tplc="0419000F">
      <w:start w:val="1"/>
      <w:numFmt w:val="decimal"/>
      <w:lvlText w:val="%1."/>
      <w:lvlJc w:val="left"/>
      <w:pPr>
        <w:ind w:left="786" w:hanging="360"/>
      </w:pPr>
      <w:rPr>
        <w:rFonts w:cs="Times New Roman" w:hint="default"/>
      </w:rPr>
    </w:lvl>
    <w:lvl w:ilvl="1" w:tplc="04190019">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46">
    <w:nsid w:val="6AA6242C"/>
    <w:multiLevelType w:val="hybridMultilevel"/>
    <w:tmpl w:val="C25E49C6"/>
    <w:lvl w:ilvl="0" w:tplc="09488BC6">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4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8">
    <w:nsid w:val="6D14690C"/>
    <w:multiLevelType w:val="hybridMultilevel"/>
    <w:tmpl w:val="57D63556"/>
    <w:lvl w:ilvl="0" w:tplc="9DECEE00">
      <w:start w:val="1"/>
      <w:numFmt w:val="decimal"/>
      <w:lvlText w:val="%1."/>
      <w:lvlJc w:val="left"/>
      <w:pPr>
        <w:ind w:left="231" w:hanging="368"/>
      </w:pPr>
      <w:rPr>
        <w:rFonts w:ascii="Times New Roman" w:eastAsia="Times New Roman" w:hAnsi="Times New Roman" w:cs="Times New Roman" w:hint="default"/>
        <w:spacing w:val="0"/>
        <w:w w:val="100"/>
        <w:sz w:val="24"/>
        <w:szCs w:val="24"/>
      </w:rPr>
    </w:lvl>
    <w:lvl w:ilvl="1" w:tplc="0AF6EC2C">
      <w:numFmt w:val="bullet"/>
      <w:lvlText w:val="•"/>
      <w:lvlJc w:val="left"/>
      <w:pPr>
        <w:ind w:left="1262" w:hanging="368"/>
      </w:pPr>
      <w:rPr>
        <w:rFonts w:hint="default"/>
      </w:rPr>
    </w:lvl>
    <w:lvl w:ilvl="2" w:tplc="D57CA89C">
      <w:numFmt w:val="bullet"/>
      <w:lvlText w:val="•"/>
      <w:lvlJc w:val="left"/>
      <w:pPr>
        <w:ind w:left="2285" w:hanging="368"/>
      </w:pPr>
      <w:rPr>
        <w:rFonts w:hint="default"/>
      </w:rPr>
    </w:lvl>
    <w:lvl w:ilvl="3" w:tplc="10807F40">
      <w:numFmt w:val="bullet"/>
      <w:lvlText w:val="•"/>
      <w:lvlJc w:val="left"/>
      <w:pPr>
        <w:ind w:left="3307" w:hanging="368"/>
      </w:pPr>
      <w:rPr>
        <w:rFonts w:hint="default"/>
      </w:rPr>
    </w:lvl>
    <w:lvl w:ilvl="4" w:tplc="3CAAA30C">
      <w:numFmt w:val="bullet"/>
      <w:lvlText w:val="•"/>
      <w:lvlJc w:val="left"/>
      <w:pPr>
        <w:ind w:left="4330" w:hanging="368"/>
      </w:pPr>
      <w:rPr>
        <w:rFonts w:hint="default"/>
      </w:rPr>
    </w:lvl>
    <w:lvl w:ilvl="5" w:tplc="9FCCD57C">
      <w:numFmt w:val="bullet"/>
      <w:lvlText w:val="•"/>
      <w:lvlJc w:val="left"/>
      <w:pPr>
        <w:ind w:left="5353" w:hanging="368"/>
      </w:pPr>
      <w:rPr>
        <w:rFonts w:hint="default"/>
      </w:rPr>
    </w:lvl>
    <w:lvl w:ilvl="6" w:tplc="7932E9DE">
      <w:numFmt w:val="bullet"/>
      <w:lvlText w:val="•"/>
      <w:lvlJc w:val="left"/>
      <w:pPr>
        <w:ind w:left="6375" w:hanging="368"/>
      </w:pPr>
      <w:rPr>
        <w:rFonts w:hint="default"/>
      </w:rPr>
    </w:lvl>
    <w:lvl w:ilvl="7" w:tplc="6DE6AE2E">
      <w:numFmt w:val="bullet"/>
      <w:lvlText w:val="•"/>
      <w:lvlJc w:val="left"/>
      <w:pPr>
        <w:ind w:left="7398" w:hanging="368"/>
      </w:pPr>
      <w:rPr>
        <w:rFonts w:hint="default"/>
      </w:rPr>
    </w:lvl>
    <w:lvl w:ilvl="8" w:tplc="C604223A">
      <w:numFmt w:val="bullet"/>
      <w:lvlText w:val="•"/>
      <w:lvlJc w:val="left"/>
      <w:pPr>
        <w:ind w:left="8421" w:hanging="368"/>
      </w:pPr>
      <w:rPr>
        <w:rFonts w:hint="default"/>
      </w:rPr>
    </w:lvl>
  </w:abstractNum>
  <w:abstractNum w:abstractNumId="49">
    <w:nsid w:val="6D2F0163"/>
    <w:multiLevelType w:val="hybridMultilevel"/>
    <w:tmpl w:val="BC06C260"/>
    <w:lvl w:ilvl="0" w:tplc="0419000F">
      <w:start w:val="1"/>
      <w:numFmt w:val="decimal"/>
      <w:lvlText w:val="%1."/>
      <w:lvlJc w:val="left"/>
      <w:pPr>
        <w:ind w:left="1146" w:hanging="360"/>
      </w:pPr>
      <w:rPr>
        <w:rFonts w:cs="Times New Roman"/>
      </w:rPr>
    </w:lvl>
    <w:lvl w:ilvl="1" w:tplc="04190019" w:tentative="1">
      <w:start w:val="1"/>
      <w:numFmt w:val="lowerLetter"/>
      <w:lvlText w:val="%2."/>
      <w:lvlJc w:val="left"/>
      <w:pPr>
        <w:ind w:left="1866" w:hanging="360"/>
      </w:pPr>
      <w:rPr>
        <w:rFonts w:cs="Times New Roman"/>
      </w:rPr>
    </w:lvl>
    <w:lvl w:ilvl="2" w:tplc="0419001B" w:tentative="1">
      <w:start w:val="1"/>
      <w:numFmt w:val="lowerRoman"/>
      <w:lvlText w:val="%3."/>
      <w:lvlJc w:val="right"/>
      <w:pPr>
        <w:ind w:left="2586" w:hanging="180"/>
      </w:pPr>
      <w:rPr>
        <w:rFonts w:cs="Times New Roman"/>
      </w:rPr>
    </w:lvl>
    <w:lvl w:ilvl="3" w:tplc="0419000F" w:tentative="1">
      <w:start w:val="1"/>
      <w:numFmt w:val="decimal"/>
      <w:lvlText w:val="%4."/>
      <w:lvlJc w:val="left"/>
      <w:pPr>
        <w:ind w:left="3306" w:hanging="360"/>
      </w:pPr>
      <w:rPr>
        <w:rFonts w:cs="Times New Roman"/>
      </w:rPr>
    </w:lvl>
    <w:lvl w:ilvl="4" w:tplc="04190019" w:tentative="1">
      <w:start w:val="1"/>
      <w:numFmt w:val="lowerLetter"/>
      <w:lvlText w:val="%5."/>
      <w:lvlJc w:val="left"/>
      <w:pPr>
        <w:ind w:left="4026" w:hanging="360"/>
      </w:pPr>
      <w:rPr>
        <w:rFonts w:cs="Times New Roman"/>
      </w:rPr>
    </w:lvl>
    <w:lvl w:ilvl="5" w:tplc="0419001B" w:tentative="1">
      <w:start w:val="1"/>
      <w:numFmt w:val="lowerRoman"/>
      <w:lvlText w:val="%6."/>
      <w:lvlJc w:val="right"/>
      <w:pPr>
        <w:ind w:left="4746" w:hanging="180"/>
      </w:pPr>
      <w:rPr>
        <w:rFonts w:cs="Times New Roman"/>
      </w:rPr>
    </w:lvl>
    <w:lvl w:ilvl="6" w:tplc="0419000F" w:tentative="1">
      <w:start w:val="1"/>
      <w:numFmt w:val="decimal"/>
      <w:lvlText w:val="%7."/>
      <w:lvlJc w:val="left"/>
      <w:pPr>
        <w:ind w:left="5466" w:hanging="360"/>
      </w:pPr>
      <w:rPr>
        <w:rFonts w:cs="Times New Roman"/>
      </w:rPr>
    </w:lvl>
    <w:lvl w:ilvl="7" w:tplc="04190019" w:tentative="1">
      <w:start w:val="1"/>
      <w:numFmt w:val="lowerLetter"/>
      <w:lvlText w:val="%8."/>
      <w:lvlJc w:val="left"/>
      <w:pPr>
        <w:ind w:left="6186" w:hanging="360"/>
      </w:pPr>
      <w:rPr>
        <w:rFonts w:cs="Times New Roman"/>
      </w:rPr>
    </w:lvl>
    <w:lvl w:ilvl="8" w:tplc="0419001B" w:tentative="1">
      <w:start w:val="1"/>
      <w:numFmt w:val="lowerRoman"/>
      <w:lvlText w:val="%9."/>
      <w:lvlJc w:val="right"/>
      <w:pPr>
        <w:ind w:left="6906" w:hanging="180"/>
      </w:pPr>
      <w:rPr>
        <w:rFonts w:cs="Times New Roman"/>
      </w:rPr>
    </w:lvl>
  </w:abstractNum>
  <w:abstractNum w:abstractNumId="50">
    <w:nsid w:val="6E742824"/>
    <w:multiLevelType w:val="hybridMultilevel"/>
    <w:tmpl w:val="CA92FD06"/>
    <w:lvl w:ilvl="0" w:tplc="056A2304">
      <w:start w:val="1"/>
      <w:numFmt w:val="decimal"/>
      <w:lvlText w:val="%1."/>
      <w:lvlJc w:val="left"/>
      <w:pPr>
        <w:ind w:left="677" w:hanging="360"/>
      </w:pPr>
      <w:rPr>
        <w:rFonts w:cs="Times New Roman" w:hint="default"/>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abstractNum w:abstractNumId="5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nsid w:val="7FA40942"/>
    <w:multiLevelType w:val="hybridMultilevel"/>
    <w:tmpl w:val="CC56B60C"/>
    <w:lvl w:ilvl="0" w:tplc="0419000F">
      <w:start w:val="1"/>
      <w:numFmt w:val="decimal"/>
      <w:lvlText w:val="%1."/>
      <w:lvlJc w:val="left"/>
      <w:pPr>
        <w:ind w:left="677" w:hanging="360"/>
      </w:pPr>
      <w:rPr>
        <w:rFonts w:cs="Times New Roman"/>
      </w:rPr>
    </w:lvl>
    <w:lvl w:ilvl="1" w:tplc="04190019" w:tentative="1">
      <w:start w:val="1"/>
      <w:numFmt w:val="lowerLetter"/>
      <w:lvlText w:val="%2."/>
      <w:lvlJc w:val="left"/>
      <w:pPr>
        <w:ind w:left="1397" w:hanging="360"/>
      </w:pPr>
      <w:rPr>
        <w:rFonts w:cs="Times New Roman"/>
      </w:rPr>
    </w:lvl>
    <w:lvl w:ilvl="2" w:tplc="0419001B" w:tentative="1">
      <w:start w:val="1"/>
      <w:numFmt w:val="lowerRoman"/>
      <w:lvlText w:val="%3."/>
      <w:lvlJc w:val="right"/>
      <w:pPr>
        <w:ind w:left="2117" w:hanging="180"/>
      </w:pPr>
      <w:rPr>
        <w:rFonts w:cs="Times New Roman"/>
      </w:rPr>
    </w:lvl>
    <w:lvl w:ilvl="3" w:tplc="0419000F" w:tentative="1">
      <w:start w:val="1"/>
      <w:numFmt w:val="decimal"/>
      <w:lvlText w:val="%4."/>
      <w:lvlJc w:val="left"/>
      <w:pPr>
        <w:ind w:left="2837" w:hanging="360"/>
      </w:pPr>
      <w:rPr>
        <w:rFonts w:cs="Times New Roman"/>
      </w:rPr>
    </w:lvl>
    <w:lvl w:ilvl="4" w:tplc="04190019" w:tentative="1">
      <w:start w:val="1"/>
      <w:numFmt w:val="lowerLetter"/>
      <w:lvlText w:val="%5."/>
      <w:lvlJc w:val="left"/>
      <w:pPr>
        <w:ind w:left="3557" w:hanging="360"/>
      </w:pPr>
      <w:rPr>
        <w:rFonts w:cs="Times New Roman"/>
      </w:rPr>
    </w:lvl>
    <w:lvl w:ilvl="5" w:tplc="0419001B" w:tentative="1">
      <w:start w:val="1"/>
      <w:numFmt w:val="lowerRoman"/>
      <w:lvlText w:val="%6."/>
      <w:lvlJc w:val="right"/>
      <w:pPr>
        <w:ind w:left="4277" w:hanging="180"/>
      </w:pPr>
      <w:rPr>
        <w:rFonts w:cs="Times New Roman"/>
      </w:rPr>
    </w:lvl>
    <w:lvl w:ilvl="6" w:tplc="0419000F" w:tentative="1">
      <w:start w:val="1"/>
      <w:numFmt w:val="decimal"/>
      <w:lvlText w:val="%7."/>
      <w:lvlJc w:val="left"/>
      <w:pPr>
        <w:ind w:left="4997" w:hanging="360"/>
      </w:pPr>
      <w:rPr>
        <w:rFonts w:cs="Times New Roman"/>
      </w:rPr>
    </w:lvl>
    <w:lvl w:ilvl="7" w:tplc="04190019" w:tentative="1">
      <w:start w:val="1"/>
      <w:numFmt w:val="lowerLetter"/>
      <w:lvlText w:val="%8."/>
      <w:lvlJc w:val="left"/>
      <w:pPr>
        <w:ind w:left="5717" w:hanging="360"/>
      </w:pPr>
      <w:rPr>
        <w:rFonts w:cs="Times New Roman"/>
      </w:rPr>
    </w:lvl>
    <w:lvl w:ilvl="8" w:tplc="0419001B" w:tentative="1">
      <w:start w:val="1"/>
      <w:numFmt w:val="lowerRoman"/>
      <w:lvlText w:val="%9."/>
      <w:lvlJc w:val="right"/>
      <w:pPr>
        <w:ind w:left="6437"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7"/>
  </w:num>
  <w:num w:numId="3">
    <w:abstractNumId w:val="12"/>
  </w:num>
  <w:num w:numId="4">
    <w:abstractNumId w:val="33"/>
  </w:num>
  <w:num w:numId="5">
    <w:abstractNumId w:val="11"/>
  </w:num>
  <w:num w:numId="6">
    <w:abstractNumId w:val="4"/>
  </w:num>
  <w:num w:numId="7">
    <w:abstractNumId w:val="20"/>
  </w:num>
  <w:num w:numId="8">
    <w:abstractNumId w:val="35"/>
  </w:num>
  <w:num w:numId="9">
    <w:abstractNumId w:val="51"/>
  </w:num>
  <w:num w:numId="10">
    <w:abstractNumId w:val="21"/>
  </w:num>
  <w:num w:numId="11">
    <w:abstractNumId w:val="39"/>
  </w:num>
  <w:num w:numId="12">
    <w:abstractNumId w:val="42"/>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44"/>
  </w:num>
  <w:num w:numId="16">
    <w:abstractNumId w:val="15"/>
  </w:num>
  <w:num w:numId="17">
    <w:abstractNumId w:val="28"/>
  </w:num>
  <w:num w:numId="18">
    <w:abstractNumId w:val="37"/>
  </w:num>
  <w:num w:numId="19">
    <w:abstractNumId w:val="30"/>
  </w:num>
  <w:num w:numId="20">
    <w:abstractNumId w:val="32"/>
  </w:num>
  <w:num w:numId="21">
    <w:abstractNumId w:val="40"/>
  </w:num>
  <w:num w:numId="22">
    <w:abstractNumId w:val="8"/>
  </w:num>
  <w:num w:numId="23">
    <w:abstractNumId w:val="17"/>
  </w:num>
  <w:num w:numId="24">
    <w:abstractNumId w:val="43"/>
  </w:num>
  <w:num w:numId="25">
    <w:abstractNumId w:val="18"/>
  </w:num>
  <w:num w:numId="26">
    <w:abstractNumId w:val="48"/>
  </w:num>
  <w:num w:numId="27">
    <w:abstractNumId w:val="3"/>
  </w:num>
  <w:num w:numId="28">
    <w:abstractNumId w:val="45"/>
  </w:num>
  <w:num w:numId="29">
    <w:abstractNumId w:val="6"/>
  </w:num>
  <w:num w:numId="30">
    <w:abstractNumId w:val="25"/>
  </w:num>
  <w:num w:numId="31">
    <w:abstractNumId w:val="27"/>
  </w:num>
  <w:num w:numId="32">
    <w:abstractNumId w:val="22"/>
  </w:num>
  <w:num w:numId="33">
    <w:abstractNumId w:val="50"/>
  </w:num>
  <w:num w:numId="34">
    <w:abstractNumId w:val="14"/>
  </w:num>
  <w:num w:numId="35">
    <w:abstractNumId w:val="7"/>
  </w:num>
  <w:num w:numId="36">
    <w:abstractNumId w:val="52"/>
  </w:num>
  <w:num w:numId="37">
    <w:abstractNumId w:val="16"/>
  </w:num>
  <w:num w:numId="38">
    <w:abstractNumId w:val="46"/>
  </w:num>
  <w:num w:numId="39">
    <w:abstractNumId w:val="5"/>
  </w:num>
  <w:num w:numId="40">
    <w:abstractNumId w:val="41"/>
  </w:num>
  <w:num w:numId="41">
    <w:abstractNumId w:val="19"/>
  </w:num>
  <w:num w:numId="42">
    <w:abstractNumId w:val="10"/>
  </w:num>
  <w:num w:numId="43">
    <w:abstractNumId w:val="26"/>
  </w:num>
  <w:num w:numId="44">
    <w:abstractNumId w:val="49"/>
  </w:num>
  <w:num w:numId="45">
    <w:abstractNumId w:val="9"/>
  </w:num>
  <w:num w:numId="46">
    <w:abstractNumId w:val="31"/>
  </w:num>
  <w:num w:numId="47">
    <w:abstractNumId w:val="13"/>
  </w:num>
  <w:num w:numId="48">
    <w:abstractNumId w:val="23"/>
  </w:num>
  <w:num w:numId="49">
    <w:abstractNumId w:val="24"/>
  </w:num>
  <w:num w:numId="50">
    <w:abstractNumId w:val="34"/>
  </w:num>
  <w:num w:numId="51">
    <w:abstractNumId w:val="29"/>
  </w:num>
  <w:num w:numId="5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29B2"/>
    <w:rsid w:val="0001303E"/>
    <w:rsid w:val="00016276"/>
    <w:rsid w:val="00022183"/>
    <w:rsid w:val="0002526A"/>
    <w:rsid w:val="0003302C"/>
    <w:rsid w:val="00033CEA"/>
    <w:rsid w:val="00034A75"/>
    <w:rsid w:val="000366C4"/>
    <w:rsid w:val="00036E7D"/>
    <w:rsid w:val="00040C19"/>
    <w:rsid w:val="000457A2"/>
    <w:rsid w:val="000472E3"/>
    <w:rsid w:val="0005214B"/>
    <w:rsid w:val="00053516"/>
    <w:rsid w:val="00054783"/>
    <w:rsid w:val="00056BB3"/>
    <w:rsid w:val="00057CBB"/>
    <w:rsid w:val="00064081"/>
    <w:rsid w:val="00067BEE"/>
    <w:rsid w:val="00072222"/>
    <w:rsid w:val="00075FB2"/>
    <w:rsid w:val="00076108"/>
    <w:rsid w:val="00084190"/>
    <w:rsid w:val="00084D7B"/>
    <w:rsid w:val="0008548E"/>
    <w:rsid w:val="00090B42"/>
    <w:rsid w:val="00090DE3"/>
    <w:rsid w:val="000921C1"/>
    <w:rsid w:val="00092F15"/>
    <w:rsid w:val="00094E13"/>
    <w:rsid w:val="00096E44"/>
    <w:rsid w:val="000A41D8"/>
    <w:rsid w:val="000A5A62"/>
    <w:rsid w:val="000B027A"/>
    <w:rsid w:val="000B2E6F"/>
    <w:rsid w:val="000B4715"/>
    <w:rsid w:val="000B5757"/>
    <w:rsid w:val="000B6283"/>
    <w:rsid w:val="000B66F0"/>
    <w:rsid w:val="000C47F9"/>
    <w:rsid w:val="000C5F2F"/>
    <w:rsid w:val="000D0E73"/>
    <w:rsid w:val="000D0F53"/>
    <w:rsid w:val="000D2F00"/>
    <w:rsid w:val="000D3F78"/>
    <w:rsid w:val="000D793F"/>
    <w:rsid w:val="000E0E9E"/>
    <w:rsid w:val="000E53B6"/>
    <w:rsid w:val="000F0053"/>
    <w:rsid w:val="000F0146"/>
    <w:rsid w:val="000F0F00"/>
    <w:rsid w:val="000F1807"/>
    <w:rsid w:val="000F229C"/>
    <w:rsid w:val="000F440F"/>
    <w:rsid w:val="00101583"/>
    <w:rsid w:val="0011002C"/>
    <w:rsid w:val="001134DA"/>
    <w:rsid w:val="0011373B"/>
    <w:rsid w:val="0011664E"/>
    <w:rsid w:val="00117F6D"/>
    <w:rsid w:val="001258D3"/>
    <w:rsid w:val="001273EC"/>
    <w:rsid w:val="0013333F"/>
    <w:rsid w:val="0013497C"/>
    <w:rsid w:val="001446E2"/>
    <w:rsid w:val="00155986"/>
    <w:rsid w:val="00157112"/>
    <w:rsid w:val="00157331"/>
    <w:rsid w:val="00157A42"/>
    <w:rsid w:val="00160160"/>
    <w:rsid w:val="001615E8"/>
    <w:rsid w:val="00162942"/>
    <w:rsid w:val="001654FA"/>
    <w:rsid w:val="00171C02"/>
    <w:rsid w:val="00176CDC"/>
    <w:rsid w:val="00181469"/>
    <w:rsid w:val="001824BF"/>
    <w:rsid w:val="00184138"/>
    <w:rsid w:val="001A1736"/>
    <w:rsid w:val="001A1F37"/>
    <w:rsid w:val="001A5339"/>
    <w:rsid w:val="001A6EEF"/>
    <w:rsid w:val="001B04F4"/>
    <w:rsid w:val="001B0578"/>
    <w:rsid w:val="001B1543"/>
    <w:rsid w:val="001B2D68"/>
    <w:rsid w:val="001B5CB1"/>
    <w:rsid w:val="001B60D7"/>
    <w:rsid w:val="001C5440"/>
    <w:rsid w:val="001C5872"/>
    <w:rsid w:val="001C7B4E"/>
    <w:rsid w:val="001D19B4"/>
    <w:rsid w:val="001D3ABC"/>
    <w:rsid w:val="001D3BD4"/>
    <w:rsid w:val="001D3CDD"/>
    <w:rsid w:val="001D4F6F"/>
    <w:rsid w:val="001E1177"/>
    <w:rsid w:val="001E2DE7"/>
    <w:rsid w:val="001E43EC"/>
    <w:rsid w:val="001E5A43"/>
    <w:rsid w:val="001E638B"/>
    <w:rsid w:val="001F0A5D"/>
    <w:rsid w:val="001F2AD7"/>
    <w:rsid w:val="001F5B8A"/>
    <w:rsid w:val="0020059E"/>
    <w:rsid w:val="0020180A"/>
    <w:rsid w:val="00201B8B"/>
    <w:rsid w:val="002047DA"/>
    <w:rsid w:val="00207660"/>
    <w:rsid w:val="0021291A"/>
    <w:rsid w:val="00215348"/>
    <w:rsid w:val="00215742"/>
    <w:rsid w:val="00215E3A"/>
    <w:rsid w:val="00225849"/>
    <w:rsid w:val="00232F9C"/>
    <w:rsid w:val="00234A45"/>
    <w:rsid w:val="002378D5"/>
    <w:rsid w:val="0024195B"/>
    <w:rsid w:val="00243CC6"/>
    <w:rsid w:val="00244D48"/>
    <w:rsid w:val="00253C7D"/>
    <w:rsid w:val="00257C0F"/>
    <w:rsid w:val="00262495"/>
    <w:rsid w:val="00262FFD"/>
    <w:rsid w:val="002650C1"/>
    <w:rsid w:val="00270187"/>
    <w:rsid w:val="00271042"/>
    <w:rsid w:val="002828C5"/>
    <w:rsid w:val="00283F33"/>
    <w:rsid w:val="00284B75"/>
    <w:rsid w:val="002875EA"/>
    <w:rsid w:val="002900BE"/>
    <w:rsid w:val="00292248"/>
    <w:rsid w:val="0029243E"/>
    <w:rsid w:val="002A1EA3"/>
    <w:rsid w:val="002A2B9E"/>
    <w:rsid w:val="002B44FB"/>
    <w:rsid w:val="002B6B8F"/>
    <w:rsid w:val="002B7646"/>
    <w:rsid w:val="002C03D6"/>
    <w:rsid w:val="002C1568"/>
    <w:rsid w:val="002C2420"/>
    <w:rsid w:val="002D0F2F"/>
    <w:rsid w:val="002D30B4"/>
    <w:rsid w:val="002E3693"/>
    <w:rsid w:val="002E4287"/>
    <w:rsid w:val="002E5968"/>
    <w:rsid w:val="002E6EA5"/>
    <w:rsid w:val="002F1FCD"/>
    <w:rsid w:val="002F2EDF"/>
    <w:rsid w:val="002F67E1"/>
    <w:rsid w:val="002F6C77"/>
    <w:rsid w:val="002F782F"/>
    <w:rsid w:val="003013BD"/>
    <w:rsid w:val="003014B7"/>
    <w:rsid w:val="00302DFD"/>
    <w:rsid w:val="00313976"/>
    <w:rsid w:val="0032634E"/>
    <w:rsid w:val="00330BD5"/>
    <w:rsid w:val="00335BC0"/>
    <w:rsid w:val="003363FA"/>
    <w:rsid w:val="00337D36"/>
    <w:rsid w:val="0034105A"/>
    <w:rsid w:val="00342E30"/>
    <w:rsid w:val="00343310"/>
    <w:rsid w:val="003435D3"/>
    <w:rsid w:val="00350EF3"/>
    <w:rsid w:val="003519D7"/>
    <w:rsid w:val="00353B01"/>
    <w:rsid w:val="00360B62"/>
    <w:rsid w:val="003677C0"/>
    <w:rsid w:val="00367A3C"/>
    <w:rsid w:val="00375E38"/>
    <w:rsid w:val="00375F22"/>
    <w:rsid w:val="003777FE"/>
    <w:rsid w:val="00381331"/>
    <w:rsid w:val="0039079F"/>
    <w:rsid w:val="00394DB7"/>
    <w:rsid w:val="003A76FF"/>
    <w:rsid w:val="003B0346"/>
    <w:rsid w:val="003B1DD6"/>
    <w:rsid w:val="003B2E7C"/>
    <w:rsid w:val="003C4013"/>
    <w:rsid w:val="003C752F"/>
    <w:rsid w:val="003D38E6"/>
    <w:rsid w:val="003E2C9F"/>
    <w:rsid w:val="003E4844"/>
    <w:rsid w:val="003E48E0"/>
    <w:rsid w:val="003E70FF"/>
    <w:rsid w:val="003E799C"/>
    <w:rsid w:val="003F0CEF"/>
    <w:rsid w:val="003F18DB"/>
    <w:rsid w:val="003F2293"/>
    <w:rsid w:val="003F4282"/>
    <w:rsid w:val="003F48D3"/>
    <w:rsid w:val="003F536C"/>
    <w:rsid w:val="0040115A"/>
    <w:rsid w:val="0040180E"/>
    <w:rsid w:val="00405A59"/>
    <w:rsid w:val="004061CF"/>
    <w:rsid w:val="004159E3"/>
    <w:rsid w:val="00417388"/>
    <w:rsid w:val="00421296"/>
    <w:rsid w:val="00424966"/>
    <w:rsid w:val="0043057E"/>
    <w:rsid w:val="00433AE2"/>
    <w:rsid w:val="0043462A"/>
    <w:rsid w:val="00440544"/>
    <w:rsid w:val="00450328"/>
    <w:rsid w:val="00454EA2"/>
    <w:rsid w:val="00460AC2"/>
    <w:rsid w:val="00466912"/>
    <w:rsid w:val="004843AB"/>
    <w:rsid w:val="00490DC9"/>
    <w:rsid w:val="004B0DB4"/>
    <w:rsid w:val="004B69FC"/>
    <w:rsid w:val="004C3126"/>
    <w:rsid w:val="004D2C5D"/>
    <w:rsid w:val="004D4ABB"/>
    <w:rsid w:val="004E1D16"/>
    <w:rsid w:val="004E2400"/>
    <w:rsid w:val="004E5484"/>
    <w:rsid w:val="004E7649"/>
    <w:rsid w:val="004F252C"/>
    <w:rsid w:val="004F4739"/>
    <w:rsid w:val="004F5203"/>
    <w:rsid w:val="004F780A"/>
    <w:rsid w:val="004F7B61"/>
    <w:rsid w:val="0050343B"/>
    <w:rsid w:val="005106E8"/>
    <w:rsid w:val="00510F01"/>
    <w:rsid w:val="0052002C"/>
    <w:rsid w:val="00521EC4"/>
    <w:rsid w:val="0052647A"/>
    <w:rsid w:val="00534C51"/>
    <w:rsid w:val="005523AB"/>
    <w:rsid w:val="00554FB1"/>
    <w:rsid w:val="00556449"/>
    <w:rsid w:val="00557DC1"/>
    <w:rsid w:val="0056324D"/>
    <w:rsid w:val="00570BF5"/>
    <w:rsid w:val="00571882"/>
    <w:rsid w:val="005820A9"/>
    <w:rsid w:val="00586578"/>
    <w:rsid w:val="00586680"/>
    <w:rsid w:val="00593C87"/>
    <w:rsid w:val="00595C13"/>
    <w:rsid w:val="005A4D86"/>
    <w:rsid w:val="005A5AE6"/>
    <w:rsid w:val="005B0DEE"/>
    <w:rsid w:val="005B6382"/>
    <w:rsid w:val="005B6B6E"/>
    <w:rsid w:val="005B6F20"/>
    <w:rsid w:val="005C1F1F"/>
    <w:rsid w:val="005C2B3C"/>
    <w:rsid w:val="005C686E"/>
    <w:rsid w:val="005D0C9B"/>
    <w:rsid w:val="005D3323"/>
    <w:rsid w:val="005D4353"/>
    <w:rsid w:val="005D6601"/>
    <w:rsid w:val="005D67D5"/>
    <w:rsid w:val="005E2618"/>
    <w:rsid w:val="005E6CE1"/>
    <w:rsid w:val="005E6F48"/>
    <w:rsid w:val="005F0774"/>
    <w:rsid w:val="005F48B9"/>
    <w:rsid w:val="005F7335"/>
    <w:rsid w:val="00600652"/>
    <w:rsid w:val="00600BDF"/>
    <w:rsid w:val="006038D7"/>
    <w:rsid w:val="0060742C"/>
    <w:rsid w:val="00614341"/>
    <w:rsid w:val="006178D3"/>
    <w:rsid w:val="00617CD2"/>
    <w:rsid w:val="00622389"/>
    <w:rsid w:val="006237AC"/>
    <w:rsid w:val="006351D8"/>
    <w:rsid w:val="00637074"/>
    <w:rsid w:val="006439C8"/>
    <w:rsid w:val="00644AD0"/>
    <w:rsid w:val="0064569F"/>
    <w:rsid w:val="0065188D"/>
    <w:rsid w:val="0065192A"/>
    <w:rsid w:val="0065383A"/>
    <w:rsid w:val="0066220B"/>
    <w:rsid w:val="00662CEE"/>
    <w:rsid w:val="00665FCC"/>
    <w:rsid w:val="006744CB"/>
    <w:rsid w:val="006760DD"/>
    <w:rsid w:val="006774E3"/>
    <w:rsid w:val="00677F09"/>
    <w:rsid w:val="00677F30"/>
    <w:rsid w:val="006937DF"/>
    <w:rsid w:val="006962BD"/>
    <w:rsid w:val="00696F5D"/>
    <w:rsid w:val="006A0271"/>
    <w:rsid w:val="006A316B"/>
    <w:rsid w:val="006A5AB7"/>
    <w:rsid w:val="006A754C"/>
    <w:rsid w:val="006B5AC8"/>
    <w:rsid w:val="006C2F1D"/>
    <w:rsid w:val="006C39C7"/>
    <w:rsid w:val="006C4353"/>
    <w:rsid w:val="006D5A97"/>
    <w:rsid w:val="006D61CC"/>
    <w:rsid w:val="006E45B3"/>
    <w:rsid w:val="006E5DBF"/>
    <w:rsid w:val="006F2550"/>
    <w:rsid w:val="006F5EFD"/>
    <w:rsid w:val="00700964"/>
    <w:rsid w:val="0070646A"/>
    <w:rsid w:val="00707077"/>
    <w:rsid w:val="00707E3B"/>
    <w:rsid w:val="0071262F"/>
    <w:rsid w:val="00715365"/>
    <w:rsid w:val="00720A58"/>
    <w:rsid w:val="007214C2"/>
    <w:rsid w:val="00722502"/>
    <w:rsid w:val="007241D5"/>
    <w:rsid w:val="00724DBC"/>
    <w:rsid w:val="007253B9"/>
    <w:rsid w:val="00727493"/>
    <w:rsid w:val="00732CCE"/>
    <w:rsid w:val="00732D6C"/>
    <w:rsid w:val="007405F5"/>
    <w:rsid w:val="00743BFB"/>
    <w:rsid w:val="00747AEC"/>
    <w:rsid w:val="007539CD"/>
    <w:rsid w:val="00754ABC"/>
    <w:rsid w:val="007557B3"/>
    <w:rsid w:val="00756B41"/>
    <w:rsid w:val="00764CE2"/>
    <w:rsid w:val="00764F3B"/>
    <w:rsid w:val="00772C22"/>
    <w:rsid w:val="00780A53"/>
    <w:rsid w:val="00784213"/>
    <w:rsid w:val="0078534B"/>
    <w:rsid w:val="00795927"/>
    <w:rsid w:val="007A0E70"/>
    <w:rsid w:val="007A2CC8"/>
    <w:rsid w:val="007A3601"/>
    <w:rsid w:val="007A41F1"/>
    <w:rsid w:val="007B023B"/>
    <w:rsid w:val="007B0901"/>
    <w:rsid w:val="007C2426"/>
    <w:rsid w:val="007C3243"/>
    <w:rsid w:val="007C39DE"/>
    <w:rsid w:val="007C523C"/>
    <w:rsid w:val="007C5A55"/>
    <w:rsid w:val="007C7C85"/>
    <w:rsid w:val="007D5A9A"/>
    <w:rsid w:val="007D62EF"/>
    <w:rsid w:val="007D6990"/>
    <w:rsid w:val="007E03E8"/>
    <w:rsid w:val="007E2B58"/>
    <w:rsid w:val="007E38DC"/>
    <w:rsid w:val="007E3AFF"/>
    <w:rsid w:val="007E49F4"/>
    <w:rsid w:val="007F1009"/>
    <w:rsid w:val="007F11D7"/>
    <w:rsid w:val="007F2F37"/>
    <w:rsid w:val="007F3659"/>
    <w:rsid w:val="007F3ACF"/>
    <w:rsid w:val="00802C02"/>
    <w:rsid w:val="00802F71"/>
    <w:rsid w:val="008170B6"/>
    <w:rsid w:val="0082215D"/>
    <w:rsid w:val="00823228"/>
    <w:rsid w:val="00831A55"/>
    <w:rsid w:val="0083590A"/>
    <w:rsid w:val="00835C2F"/>
    <w:rsid w:val="008365A6"/>
    <w:rsid w:val="008413B0"/>
    <w:rsid w:val="0084206C"/>
    <w:rsid w:val="008434AC"/>
    <w:rsid w:val="00843BD8"/>
    <w:rsid w:val="008511E7"/>
    <w:rsid w:val="0085174D"/>
    <w:rsid w:val="00852C66"/>
    <w:rsid w:val="00854ED4"/>
    <w:rsid w:val="008646C3"/>
    <w:rsid w:val="008649FD"/>
    <w:rsid w:val="0086510C"/>
    <w:rsid w:val="00866696"/>
    <w:rsid w:val="00870142"/>
    <w:rsid w:val="00871C1D"/>
    <w:rsid w:val="008727D0"/>
    <w:rsid w:val="0088674A"/>
    <w:rsid w:val="008923FA"/>
    <w:rsid w:val="0089270A"/>
    <w:rsid w:val="00893F3D"/>
    <w:rsid w:val="00895AA6"/>
    <w:rsid w:val="00896A13"/>
    <w:rsid w:val="008A1B69"/>
    <w:rsid w:val="008A1F4B"/>
    <w:rsid w:val="008A7E41"/>
    <w:rsid w:val="008A7EB3"/>
    <w:rsid w:val="008B3563"/>
    <w:rsid w:val="008B3D55"/>
    <w:rsid w:val="008C16E3"/>
    <w:rsid w:val="008C2294"/>
    <w:rsid w:val="008C76CF"/>
    <w:rsid w:val="008D059F"/>
    <w:rsid w:val="008E2182"/>
    <w:rsid w:val="008E371A"/>
    <w:rsid w:val="008E601C"/>
    <w:rsid w:val="0090429A"/>
    <w:rsid w:val="00904BBC"/>
    <w:rsid w:val="00907318"/>
    <w:rsid w:val="00910943"/>
    <w:rsid w:val="009220A7"/>
    <w:rsid w:val="00922ADD"/>
    <w:rsid w:val="0092641C"/>
    <w:rsid w:val="009320B3"/>
    <w:rsid w:val="00933654"/>
    <w:rsid w:val="00935672"/>
    <w:rsid w:val="009367CF"/>
    <w:rsid w:val="00940B4F"/>
    <w:rsid w:val="00941943"/>
    <w:rsid w:val="00942D0B"/>
    <w:rsid w:val="00943CD3"/>
    <w:rsid w:val="009512A4"/>
    <w:rsid w:val="00952F45"/>
    <w:rsid w:val="0095663B"/>
    <w:rsid w:val="00956B22"/>
    <w:rsid w:val="00960817"/>
    <w:rsid w:val="00960E38"/>
    <w:rsid w:val="009658B9"/>
    <w:rsid w:val="00966D75"/>
    <w:rsid w:val="0097281A"/>
    <w:rsid w:val="009803AB"/>
    <w:rsid w:val="009808A8"/>
    <w:rsid w:val="0099483A"/>
    <w:rsid w:val="009968CF"/>
    <w:rsid w:val="00996A25"/>
    <w:rsid w:val="009A0559"/>
    <w:rsid w:val="009A3447"/>
    <w:rsid w:val="009A34D9"/>
    <w:rsid w:val="009A4485"/>
    <w:rsid w:val="009A4F46"/>
    <w:rsid w:val="009B1BE2"/>
    <w:rsid w:val="009B2E90"/>
    <w:rsid w:val="009B4235"/>
    <w:rsid w:val="009C14E3"/>
    <w:rsid w:val="009C38DB"/>
    <w:rsid w:val="009C58AD"/>
    <w:rsid w:val="009C641F"/>
    <w:rsid w:val="009C7B0A"/>
    <w:rsid w:val="009D17A9"/>
    <w:rsid w:val="009D42ED"/>
    <w:rsid w:val="009D622B"/>
    <w:rsid w:val="009D71EA"/>
    <w:rsid w:val="009E0AD1"/>
    <w:rsid w:val="009E0C36"/>
    <w:rsid w:val="009E1F7D"/>
    <w:rsid w:val="009F1A2C"/>
    <w:rsid w:val="009F1FBD"/>
    <w:rsid w:val="00A10FC5"/>
    <w:rsid w:val="00A134C3"/>
    <w:rsid w:val="00A17980"/>
    <w:rsid w:val="00A35F47"/>
    <w:rsid w:val="00A37AC2"/>
    <w:rsid w:val="00A4094F"/>
    <w:rsid w:val="00A430D9"/>
    <w:rsid w:val="00A44DFF"/>
    <w:rsid w:val="00A45A5E"/>
    <w:rsid w:val="00A473AF"/>
    <w:rsid w:val="00A510F3"/>
    <w:rsid w:val="00A55BBD"/>
    <w:rsid w:val="00A567A0"/>
    <w:rsid w:val="00A569E1"/>
    <w:rsid w:val="00A6101D"/>
    <w:rsid w:val="00A63559"/>
    <w:rsid w:val="00A75507"/>
    <w:rsid w:val="00A864EC"/>
    <w:rsid w:val="00A87544"/>
    <w:rsid w:val="00A91F5F"/>
    <w:rsid w:val="00A927FE"/>
    <w:rsid w:val="00A92D7B"/>
    <w:rsid w:val="00A941AA"/>
    <w:rsid w:val="00A96FF5"/>
    <w:rsid w:val="00AA13E3"/>
    <w:rsid w:val="00AA24C3"/>
    <w:rsid w:val="00AA61C5"/>
    <w:rsid w:val="00AA701E"/>
    <w:rsid w:val="00AB2538"/>
    <w:rsid w:val="00AB2747"/>
    <w:rsid w:val="00AB56A0"/>
    <w:rsid w:val="00AB6580"/>
    <w:rsid w:val="00AB76AD"/>
    <w:rsid w:val="00AC2938"/>
    <w:rsid w:val="00AD0283"/>
    <w:rsid w:val="00AD092C"/>
    <w:rsid w:val="00AD658D"/>
    <w:rsid w:val="00AE310A"/>
    <w:rsid w:val="00AE40A4"/>
    <w:rsid w:val="00AE7A3F"/>
    <w:rsid w:val="00AE7BAC"/>
    <w:rsid w:val="00AF0687"/>
    <w:rsid w:val="00AF16E5"/>
    <w:rsid w:val="00B02FD8"/>
    <w:rsid w:val="00B043D4"/>
    <w:rsid w:val="00B05466"/>
    <w:rsid w:val="00B06708"/>
    <w:rsid w:val="00B07384"/>
    <w:rsid w:val="00B10602"/>
    <w:rsid w:val="00B13684"/>
    <w:rsid w:val="00B148A9"/>
    <w:rsid w:val="00B20D55"/>
    <w:rsid w:val="00B219AE"/>
    <w:rsid w:val="00B30413"/>
    <w:rsid w:val="00B30C84"/>
    <w:rsid w:val="00B319A4"/>
    <w:rsid w:val="00B31FB2"/>
    <w:rsid w:val="00B408B6"/>
    <w:rsid w:val="00B43110"/>
    <w:rsid w:val="00B47B0E"/>
    <w:rsid w:val="00B55C32"/>
    <w:rsid w:val="00B65424"/>
    <w:rsid w:val="00B70DB1"/>
    <w:rsid w:val="00B75BE2"/>
    <w:rsid w:val="00B82B7A"/>
    <w:rsid w:val="00B8650E"/>
    <w:rsid w:val="00B86948"/>
    <w:rsid w:val="00B87C63"/>
    <w:rsid w:val="00B91DFF"/>
    <w:rsid w:val="00B92560"/>
    <w:rsid w:val="00B92EB2"/>
    <w:rsid w:val="00B92EED"/>
    <w:rsid w:val="00B940C4"/>
    <w:rsid w:val="00B94CB1"/>
    <w:rsid w:val="00B97BE2"/>
    <w:rsid w:val="00BB1B65"/>
    <w:rsid w:val="00BB7524"/>
    <w:rsid w:val="00BB791C"/>
    <w:rsid w:val="00BC1A49"/>
    <w:rsid w:val="00BC4FDB"/>
    <w:rsid w:val="00BC5BB2"/>
    <w:rsid w:val="00BD106F"/>
    <w:rsid w:val="00BD314D"/>
    <w:rsid w:val="00BD3B7D"/>
    <w:rsid w:val="00BD4ABE"/>
    <w:rsid w:val="00BE24BB"/>
    <w:rsid w:val="00BE401E"/>
    <w:rsid w:val="00BE57FE"/>
    <w:rsid w:val="00BF46C4"/>
    <w:rsid w:val="00C01090"/>
    <w:rsid w:val="00C06B3E"/>
    <w:rsid w:val="00C11074"/>
    <w:rsid w:val="00C11973"/>
    <w:rsid w:val="00C12A0B"/>
    <w:rsid w:val="00C12B5D"/>
    <w:rsid w:val="00C21EC0"/>
    <w:rsid w:val="00C25323"/>
    <w:rsid w:val="00C310C6"/>
    <w:rsid w:val="00C326D2"/>
    <w:rsid w:val="00C36EC8"/>
    <w:rsid w:val="00C46911"/>
    <w:rsid w:val="00C53680"/>
    <w:rsid w:val="00C65C36"/>
    <w:rsid w:val="00C67199"/>
    <w:rsid w:val="00C7395D"/>
    <w:rsid w:val="00C74A38"/>
    <w:rsid w:val="00C8171F"/>
    <w:rsid w:val="00C9568B"/>
    <w:rsid w:val="00C96E80"/>
    <w:rsid w:val="00CA0FC5"/>
    <w:rsid w:val="00CA10C0"/>
    <w:rsid w:val="00CA38FF"/>
    <w:rsid w:val="00CA533F"/>
    <w:rsid w:val="00CB71D0"/>
    <w:rsid w:val="00CC3AEF"/>
    <w:rsid w:val="00CC6CBA"/>
    <w:rsid w:val="00CC7FE5"/>
    <w:rsid w:val="00CD3615"/>
    <w:rsid w:val="00CD591B"/>
    <w:rsid w:val="00CD6905"/>
    <w:rsid w:val="00CD7788"/>
    <w:rsid w:val="00CE089B"/>
    <w:rsid w:val="00CE3578"/>
    <w:rsid w:val="00CE4747"/>
    <w:rsid w:val="00CE5CFF"/>
    <w:rsid w:val="00CE7F86"/>
    <w:rsid w:val="00CF37A9"/>
    <w:rsid w:val="00CF6992"/>
    <w:rsid w:val="00CF6B2C"/>
    <w:rsid w:val="00D00133"/>
    <w:rsid w:val="00D1126D"/>
    <w:rsid w:val="00D13188"/>
    <w:rsid w:val="00D1668F"/>
    <w:rsid w:val="00D31D15"/>
    <w:rsid w:val="00D3275A"/>
    <w:rsid w:val="00D33658"/>
    <w:rsid w:val="00D415B0"/>
    <w:rsid w:val="00D53982"/>
    <w:rsid w:val="00D56BE1"/>
    <w:rsid w:val="00D57159"/>
    <w:rsid w:val="00D5728C"/>
    <w:rsid w:val="00D6753B"/>
    <w:rsid w:val="00D67B67"/>
    <w:rsid w:val="00D77822"/>
    <w:rsid w:val="00D8175B"/>
    <w:rsid w:val="00D862BD"/>
    <w:rsid w:val="00D94077"/>
    <w:rsid w:val="00DA3BF2"/>
    <w:rsid w:val="00DC11F5"/>
    <w:rsid w:val="00DC2CFB"/>
    <w:rsid w:val="00DC45C5"/>
    <w:rsid w:val="00DD37BE"/>
    <w:rsid w:val="00DD4694"/>
    <w:rsid w:val="00DD575A"/>
    <w:rsid w:val="00DE0B23"/>
    <w:rsid w:val="00DE0B3F"/>
    <w:rsid w:val="00DE3071"/>
    <w:rsid w:val="00DE53F1"/>
    <w:rsid w:val="00DF1272"/>
    <w:rsid w:val="00DF3D5B"/>
    <w:rsid w:val="00DF5047"/>
    <w:rsid w:val="00E04702"/>
    <w:rsid w:val="00E079D9"/>
    <w:rsid w:val="00E16F87"/>
    <w:rsid w:val="00E21B98"/>
    <w:rsid w:val="00E262F9"/>
    <w:rsid w:val="00E31B51"/>
    <w:rsid w:val="00E324FF"/>
    <w:rsid w:val="00E3414D"/>
    <w:rsid w:val="00E353DC"/>
    <w:rsid w:val="00E35A34"/>
    <w:rsid w:val="00E370BE"/>
    <w:rsid w:val="00E376C9"/>
    <w:rsid w:val="00E46EB1"/>
    <w:rsid w:val="00E54D67"/>
    <w:rsid w:val="00E55CB6"/>
    <w:rsid w:val="00E562B2"/>
    <w:rsid w:val="00E66028"/>
    <w:rsid w:val="00E67765"/>
    <w:rsid w:val="00E70EB1"/>
    <w:rsid w:val="00E73DF4"/>
    <w:rsid w:val="00E74D82"/>
    <w:rsid w:val="00E77951"/>
    <w:rsid w:val="00E80F41"/>
    <w:rsid w:val="00E8101E"/>
    <w:rsid w:val="00E937B3"/>
    <w:rsid w:val="00E96F03"/>
    <w:rsid w:val="00EA1884"/>
    <w:rsid w:val="00EA5074"/>
    <w:rsid w:val="00EA7FF3"/>
    <w:rsid w:val="00EB065C"/>
    <w:rsid w:val="00EB3314"/>
    <w:rsid w:val="00EB3399"/>
    <w:rsid w:val="00EC232D"/>
    <w:rsid w:val="00EC3BF7"/>
    <w:rsid w:val="00EC5D20"/>
    <w:rsid w:val="00EC6C16"/>
    <w:rsid w:val="00ED1024"/>
    <w:rsid w:val="00ED396A"/>
    <w:rsid w:val="00ED3E68"/>
    <w:rsid w:val="00ED4788"/>
    <w:rsid w:val="00EE58E5"/>
    <w:rsid w:val="00EE64B9"/>
    <w:rsid w:val="00EE7217"/>
    <w:rsid w:val="00EF140F"/>
    <w:rsid w:val="00EF2B04"/>
    <w:rsid w:val="00EF31F4"/>
    <w:rsid w:val="00EF7E24"/>
    <w:rsid w:val="00F0399E"/>
    <w:rsid w:val="00F04562"/>
    <w:rsid w:val="00F111A3"/>
    <w:rsid w:val="00F121C3"/>
    <w:rsid w:val="00F1768B"/>
    <w:rsid w:val="00F229AC"/>
    <w:rsid w:val="00F24D0B"/>
    <w:rsid w:val="00F25583"/>
    <w:rsid w:val="00F27EA9"/>
    <w:rsid w:val="00F3044D"/>
    <w:rsid w:val="00F378B2"/>
    <w:rsid w:val="00F51245"/>
    <w:rsid w:val="00F52207"/>
    <w:rsid w:val="00F5396A"/>
    <w:rsid w:val="00F55DF8"/>
    <w:rsid w:val="00F63E94"/>
    <w:rsid w:val="00F70365"/>
    <w:rsid w:val="00F742CF"/>
    <w:rsid w:val="00F806C4"/>
    <w:rsid w:val="00F80BC3"/>
    <w:rsid w:val="00F81F56"/>
    <w:rsid w:val="00F825B1"/>
    <w:rsid w:val="00F838FA"/>
    <w:rsid w:val="00F84C22"/>
    <w:rsid w:val="00F85D19"/>
    <w:rsid w:val="00F86F99"/>
    <w:rsid w:val="00F87DF6"/>
    <w:rsid w:val="00F918CC"/>
    <w:rsid w:val="00F91C43"/>
    <w:rsid w:val="00F91CD9"/>
    <w:rsid w:val="00F92B2D"/>
    <w:rsid w:val="00F92EDE"/>
    <w:rsid w:val="00F93251"/>
    <w:rsid w:val="00F939AB"/>
    <w:rsid w:val="00F9543C"/>
    <w:rsid w:val="00FA628D"/>
    <w:rsid w:val="00FB06C6"/>
    <w:rsid w:val="00FB4057"/>
    <w:rsid w:val="00FB4F0B"/>
    <w:rsid w:val="00FC3B95"/>
    <w:rsid w:val="00FC5090"/>
    <w:rsid w:val="00FD1EEC"/>
    <w:rsid w:val="00FD2413"/>
    <w:rsid w:val="00FD3F7E"/>
    <w:rsid w:val="00FD589A"/>
    <w:rsid w:val="00FD7114"/>
    <w:rsid w:val="00FE264D"/>
    <w:rsid w:val="00FE2815"/>
    <w:rsid w:val="00FE5C75"/>
    <w:rsid w:val="00FE5CA6"/>
    <w:rsid w:val="00FE73FF"/>
    <w:rsid w:val="00FE7D03"/>
    <w:rsid w:val="00FF3379"/>
    <w:rsid w:val="00FF40ED"/>
    <w:rsid w:val="00FF7F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064081"/>
    <w:pPr>
      <w:keepNext/>
      <w:keepLines/>
      <w:spacing w:before="240"/>
      <w:outlineLvl w:val="0"/>
    </w:pPr>
    <w:rPr>
      <w:rFonts w:ascii="Cambria" w:hAnsi="Cambria"/>
      <w:color w:val="365F91"/>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6C39C7"/>
    <w:pPr>
      <w:keepNext/>
      <w:keepLines/>
      <w:spacing w:before="40"/>
      <w:outlineLvl w:val="2"/>
    </w:pPr>
    <w:rPr>
      <w:rFonts w:ascii="Cambria" w:hAnsi="Cambria"/>
      <w:color w:val="243F60"/>
    </w:rPr>
  </w:style>
  <w:style w:type="paragraph" w:styleId="7">
    <w:name w:val="heading 7"/>
    <w:basedOn w:val="a"/>
    <w:next w:val="a"/>
    <w:link w:val="70"/>
    <w:uiPriority w:val="99"/>
    <w:qFormat/>
    <w:rsid w:val="00622389"/>
    <w:pPr>
      <w:keepNext/>
      <w:keepLines/>
      <w:spacing w:before="40"/>
      <w:outlineLvl w:val="6"/>
    </w:pPr>
    <w:rPr>
      <w:rFonts w:ascii="Cambria" w:hAnsi="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064081"/>
    <w:rPr>
      <w:rFonts w:ascii="Cambria" w:hAnsi="Cambria" w:cs="Times New Roman"/>
      <w:color w:val="365F91"/>
      <w:sz w:val="32"/>
      <w:szCs w:val="32"/>
    </w:rPr>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6C39C7"/>
    <w:rPr>
      <w:rFonts w:ascii="Cambria" w:hAnsi="Cambria" w:cs="Times New Roman"/>
      <w:color w:val="243F60"/>
      <w:sz w:val="24"/>
      <w:szCs w:val="24"/>
    </w:rPr>
  </w:style>
  <w:style w:type="character" w:customStyle="1" w:styleId="70">
    <w:name w:val="Заголовок 7 Знак"/>
    <w:link w:val="7"/>
    <w:uiPriority w:val="99"/>
    <w:locked/>
    <w:rsid w:val="00622389"/>
    <w:rPr>
      <w:rFonts w:ascii="Cambria" w:hAnsi="Cambria" w:cs="Times New Roman"/>
      <w:i/>
      <w:iCs/>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FD1EEC"/>
    <w:pPr>
      <w:widowControl w:val="0"/>
      <w:autoSpaceDE w:val="0"/>
      <w:autoSpaceDN w:val="0"/>
      <w:ind w:left="107"/>
    </w:pPr>
    <w:rPr>
      <w:sz w:val="22"/>
      <w:szCs w:val="22"/>
      <w:lang w:eastAsia="en-US"/>
    </w:rPr>
  </w:style>
  <w:style w:type="character" w:styleId="afa">
    <w:name w:val="annotation reference"/>
    <w:uiPriority w:val="99"/>
    <w:semiHidden/>
    <w:rsid w:val="00D1668F"/>
    <w:rPr>
      <w:rFonts w:cs="Times New Roman"/>
      <w:sz w:val="16"/>
      <w:szCs w:val="16"/>
    </w:rPr>
  </w:style>
  <w:style w:type="paragraph" w:styleId="afb">
    <w:name w:val="annotation text"/>
    <w:basedOn w:val="a"/>
    <w:link w:val="afc"/>
    <w:uiPriority w:val="99"/>
    <w:semiHidden/>
    <w:rsid w:val="00D1668F"/>
    <w:rPr>
      <w:sz w:val="20"/>
      <w:szCs w:val="20"/>
    </w:rPr>
  </w:style>
  <w:style w:type="character" w:customStyle="1" w:styleId="afc">
    <w:name w:val="Текст примечания Знак"/>
    <w:link w:val="afb"/>
    <w:uiPriority w:val="99"/>
    <w:semiHidden/>
    <w:locked/>
    <w:rsid w:val="00D1668F"/>
    <w:rPr>
      <w:rFonts w:cs="Times New Roman"/>
    </w:rPr>
  </w:style>
  <w:style w:type="paragraph" w:styleId="afd">
    <w:name w:val="annotation subject"/>
    <w:basedOn w:val="afb"/>
    <w:next w:val="afb"/>
    <w:link w:val="afe"/>
    <w:uiPriority w:val="99"/>
    <w:semiHidden/>
    <w:rsid w:val="00D1668F"/>
    <w:rPr>
      <w:b/>
      <w:bCs/>
    </w:rPr>
  </w:style>
  <w:style w:type="character" w:customStyle="1" w:styleId="afe">
    <w:name w:val="Тема примечания Знак"/>
    <w:link w:val="afd"/>
    <w:uiPriority w:val="99"/>
    <w:semiHidden/>
    <w:locked/>
    <w:rsid w:val="00D1668F"/>
    <w:rPr>
      <w:rFonts w:cs="Times New Roman"/>
      <w:b/>
      <w:bCs/>
    </w:rPr>
  </w:style>
  <w:style w:type="paragraph" w:styleId="aff">
    <w:name w:val="Balloon Text"/>
    <w:basedOn w:val="a"/>
    <w:link w:val="aff0"/>
    <w:uiPriority w:val="99"/>
    <w:semiHidden/>
    <w:rsid w:val="00D1668F"/>
    <w:rPr>
      <w:rFonts w:ascii="Segoe UI" w:hAnsi="Segoe UI" w:cs="Segoe UI"/>
      <w:sz w:val="18"/>
      <w:szCs w:val="18"/>
    </w:rPr>
  </w:style>
  <w:style w:type="character" w:customStyle="1" w:styleId="aff0">
    <w:name w:val="Текст выноски Знак"/>
    <w:link w:val="aff"/>
    <w:uiPriority w:val="99"/>
    <w:semiHidden/>
    <w:locked/>
    <w:rsid w:val="00D1668F"/>
    <w:rPr>
      <w:rFonts w:ascii="Segoe UI" w:hAnsi="Segoe UI" w:cs="Segoe UI"/>
      <w:sz w:val="18"/>
      <w:szCs w:val="18"/>
    </w:rPr>
  </w:style>
  <w:style w:type="table" w:customStyle="1" w:styleId="TableNormal1">
    <w:name w:val="Table Normal1"/>
    <w:uiPriority w:val="99"/>
    <w:semiHidden/>
    <w:rsid w:val="0005214B"/>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aff1">
    <w:name w:val="подглава"/>
    <w:basedOn w:val="a"/>
    <w:uiPriority w:val="99"/>
    <w:rsid w:val="008C76CF"/>
    <w:pPr>
      <w:keepNext/>
      <w:spacing w:before="480" w:after="300"/>
      <w:jc w:val="center"/>
      <w:outlineLvl w:val="3"/>
    </w:pPr>
    <w:rPr>
      <w:sz w:val="28"/>
      <w:szCs w:val="20"/>
    </w:rPr>
  </w:style>
  <w:style w:type="paragraph" w:customStyle="1" w:styleId="12">
    <w:name w:val="заголовок 1"/>
    <w:basedOn w:val="a"/>
    <w:next w:val="a"/>
    <w:uiPriority w:val="99"/>
    <w:rsid w:val="00FD589A"/>
    <w:pPr>
      <w:keepNext/>
    </w:pPr>
    <w:rPr>
      <w:b/>
      <w:sz w:val="20"/>
      <w:szCs w:val="20"/>
    </w:rPr>
  </w:style>
  <w:style w:type="character" w:styleId="aff2">
    <w:name w:val="FollowedHyperlink"/>
    <w:uiPriority w:val="99"/>
    <w:semiHidden/>
    <w:rsid w:val="00DD37BE"/>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699755">
      <w:marLeft w:val="0"/>
      <w:marRight w:val="0"/>
      <w:marTop w:val="0"/>
      <w:marBottom w:val="0"/>
      <w:divBdr>
        <w:top w:val="none" w:sz="0" w:space="0" w:color="auto"/>
        <w:left w:val="none" w:sz="0" w:space="0" w:color="auto"/>
        <w:bottom w:val="none" w:sz="0" w:space="0" w:color="auto"/>
        <w:right w:val="none" w:sz="0" w:space="0" w:color="auto"/>
      </w:divBdr>
    </w:div>
    <w:div w:id="2078699758">
      <w:marLeft w:val="0"/>
      <w:marRight w:val="0"/>
      <w:marTop w:val="0"/>
      <w:marBottom w:val="0"/>
      <w:divBdr>
        <w:top w:val="none" w:sz="0" w:space="0" w:color="auto"/>
        <w:left w:val="none" w:sz="0" w:space="0" w:color="auto"/>
        <w:bottom w:val="none" w:sz="0" w:space="0" w:color="auto"/>
        <w:right w:val="none" w:sz="0" w:space="0" w:color="auto"/>
      </w:divBdr>
    </w:div>
    <w:div w:id="2078699759">
      <w:marLeft w:val="0"/>
      <w:marRight w:val="0"/>
      <w:marTop w:val="0"/>
      <w:marBottom w:val="0"/>
      <w:divBdr>
        <w:top w:val="none" w:sz="0" w:space="0" w:color="auto"/>
        <w:left w:val="none" w:sz="0" w:space="0" w:color="auto"/>
        <w:bottom w:val="none" w:sz="0" w:space="0" w:color="auto"/>
        <w:right w:val="none" w:sz="0" w:space="0" w:color="auto"/>
      </w:divBdr>
    </w:div>
    <w:div w:id="2078699760">
      <w:marLeft w:val="0"/>
      <w:marRight w:val="0"/>
      <w:marTop w:val="0"/>
      <w:marBottom w:val="0"/>
      <w:divBdr>
        <w:top w:val="none" w:sz="0" w:space="0" w:color="auto"/>
        <w:left w:val="none" w:sz="0" w:space="0" w:color="auto"/>
        <w:bottom w:val="none" w:sz="0" w:space="0" w:color="auto"/>
        <w:right w:val="none" w:sz="0" w:space="0" w:color="auto"/>
      </w:divBdr>
      <w:divsChild>
        <w:div w:id="2078699801">
          <w:marLeft w:val="0"/>
          <w:marRight w:val="0"/>
          <w:marTop w:val="0"/>
          <w:marBottom w:val="0"/>
          <w:divBdr>
            <w:top w:val="none" w:sz="0" w:space="0" w:color="auto"/>
            <w:left w:val="none" w:sz="0" w:space="0" w:color="auto"/>
            <w:bottom w:val="none" w:sz="0" w:space="0" w:color="auto"/>
            <w:right w:val="none" w:sz="0" w:space="0" w:color="auto"/>
          </w:divBdr>
          <w:divsChild>
            <w:div w:id="2078699777">
              <w:marLeft w:val="0"/>
              <w:marRight w:val="450"/>
              <w:marTop w:val="0"/>
              <w:marBottom w:val="0"/>
              <w:divBdr>
                <w:top w:val="none" w:sz="0" w:space="0" w:color="auto"/>
                <w:left w:val="none" w:sz="0" w:space="0" w:color="auto"/>
                <w:bottom w:val="none" w:sz="0" w:space="0" w:color="auto"/>
                <w:right w:val="none" w:sz="0" w:space="0" w:color="auto"/>
              </w:divBdr>
            </w:div>
          </w:divsChild>
        </w:div>
        <w:div w:id="2078699846">
          <w:marLeft w:val="0"/>
          <w:marRight w:val="0"/>
          <w:marTop w:val="0"/>
          <w:marBottom w:val="0"/>
          <w:divBdr>
            <w:top w:val="none" w:sz="0" w:space="0" w:color="auto"/>
            <w:left w:val="none" w:sz="0" w:space="0" w:color="auto"/>
            <w:bottom w:val="none" w:sz="0" w:space="0" w:color="auto"/>
            <w:right w:val="none" w:sz="0" w:space="0" w:color="auto"/>
          </w:divBdr>
          <w:divsChild>
            <w:div w:id="2078699817">
              <w:marLeft w:val="0"/>
              <w:marRight w:val="0"/>
              <w:marTop w:val="0"/>
              <w:marBottom w:val="75"/>
              <w:divBdr>
                <w:top w:val="none" w:sz="0" w:space="0" w:color="auto"/>
                <w:left w:val="none" w:sz="0" w:space="0" w:color="auto"/>
                <w:bottom w:val="none" w:sz="0" w:space="0" w:color="auto"/>
                <w:right w:val="none" w:sz="0" w:space="0" w:color="auto"/>
              </w:divBdr>
            </w:div>
            <w:div w:id="2078699820">
              <w:marLeft w:val="0"/>
              <w:marRight w:val="0"/>
              <w:marTop w:val="0"/>
              <w:marBottom w:val="75"/>
              <w:divBdr>
                <w:top w:val="none" w:sz="0" w:space="0" w:color="auto"/>
                <w:left w:val="none" w:sz="0" w:space="0" w:color="auto"/>
                <w:bottom w:val="none" w:sz="0" w:space="0" w:color="auto"/>
                <w:right w:val="none" w:sz="0" w:space="0" w:color="auto"/>
              </w:divBdr>
            </w:div>
            <w:div w:id="20786998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8699761">
      <w:marLeft w:val="0"/>
      <w:marRight w:val="0"/>
      <w:marTop w:val="0"/>
      <w:marBottom w:val="0"/>
      <w:divBdr>
        <w:top w:val="none" w:sz="0" w:space="0" w:color="auto"/>
        <w:left w:val="none" w:sz="0" w:space="0" w:color="auto"/>
        <w:bottom w:val="none" w:sz="0" w:space="0" w:color="auto"/>
        <w:right w:val="none" w:sz="0" w:space="0" w:color="auto"/>
      </w:divBdr>
    </w:div>
    <w:div w:id="2078699762">
      <w:marLeft w:val="0"/>
      <w:marRight w:val="0"/>
      <w:marTop w:val="0"/>
      <w:marBottom w:val="0"/>
      <w:divBdr>
        <w:top w:val="none" w:sz="0" w:space="0" w:color="auto"/>
        <w:left w:val="none" w:sz="0" w:space="0" w:color="auto"/>
        <w:bottom w:val="none" w:sz="0" w:space="0" w:color="auto"/>
        <w:right w:val="none" w:sz="0" w:space="0" w:color="auto"/>
      </w:divBdr>
      <w:divsChild>
        <w:div w:id="2078699806">
          <w:marLeft w:val="0"/>
          <w:marRight w:val="0"/>
          <w:marTop w:val="0"/>
          <w:marBottom w:val="0"/>
          <w:divBdr>
            <w:top w:val="none" w:sz="0" w:space="0" w:color="auto"/>
            <w:left w:val="none" w:sz="0" w:space="0" w:color="auto"/>
            <w:bottom w:val="none" w:sz="0" w:space="0" w:color="auto"/>
            <w:right w:val="none" w:sz="0" w:space="0" w:color="auto"/>
          </w:divBdr>
          <w:divsChild>
            <w:div w:id="2078699809">
              <w:marLeft w:val="0"/>
              <w:marRight w:val="450"/>
              <w:marTop w:val="0"/>
              <w:marBottom w:val="0"/>
              <w:divBdr>
                <w:top w:val="none" w:sz="0" w:space="0" w:color="auto"/>
                <w:left w:val="none" w:sz="0" w:space="0" w:color="auto"/>
                <w:bottom w:val="none" w:sz="0" w:space="0" w:color="auto"/>
                <w:right w:val="none" w:sz="0" w:space="0" w:color="auto"/>
              </w:divBdr>
            </w:div>
          </w:divsChild>
        </w:div>
        <w:div w:id="2078699808">
          <w:marLeft w:val="0"/>
          <w:marRight w:val="0"/>
          <w:marTop w:val="0"/>
          <w:marBottom w:val="0"/>
          <w:divBdr>
            <w:top w:val="none" w:sz="0" w:space="0" w:color="auto"/>
            <w:left w:val="none" w:sz="0" w:space="0" w:color="auto"/>
            <w:bottom w:val="none" w:sz="0" w:space="0" w:color="auto"/>
            <w:right w:val="none" w:sz="0" w:space="0" w:color="auto"/>
          </w:divBdr>
          <w:divsChild>
            <w:div w:id="2078699775">
              <w:marLeft w:val="0"/>
              <w:marRight w:val="0"/>
              <w:marTop w:val="0"/>
              <w:marBottom w:val="75"/>
              <w:divBdr>
                <w:top w:val="none" w:sz="0" w:space="0" w:color="auto"/>
                <w:left w:val="none" w:sz="0" w:space="0" w:color="auto"/>
                <w:bottom w:val="none" w:sz="0" w:space="0" w:color="auto"/>
                <w:right w:val="none" w:sz="0" w:space="0" w:color="auto"/>
              </w:divBdr>
            </w:div>
            <w:div w:id="2078699787">
              <w:marLeft w:val="0"/>
              <w:marRight w:val="0"/>
              <w:marTop w:val="0"/>
              <w:marBottom w:val="75"/>
              <w:divBdr>
                <w:top w:val="none" w:sz="0" w:space="0" w:color="auto"/>
                <w:left w:val="none" w:sz="0" w:space="0" w:color="auto"/>
                <w:bottom w:val="none" w:sz="0" w:space="0" w:color="auto"/>
                <w:right w:val="none" w:sz="0" w:space="0" w:color="auto"/>
              </w:divBdr>
            </w:div>
            <w:div w:id="207869981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8699767">
      <w:marLeft w:val="0"/>
      <w:marRight w:val="0"/>
      <w:marTop w:val="0"/>
      <w:marBottom w:val="0"/>
      <w:divBdr>
        <w:top w:val="none" w:sz="0" w:space="0" w:color="auto"/>
        <w:left w:val="none" w:sz="0" w:space="0" w:color="auto"/>
        <w:bottom w:val="none" w:sz="0" w:space="0" w:color="auto"/>
        <w:right w:val="none" w:sz="0" w:space="0" w:color="auto"/>
      </w:divBdr>
    </w:div>
    <w:div w:id="2078699770">
      <w:marLeft w:val="0"/>
      <w:marRight w:val="0"/>
      <w:marTop w:val="0"/>
      <w:marBottom w:val="0"/>
      <w:divBdr>
        <w:top w:val="none" w:sz="0" w:space="0" w:color="auto"/>
        <w:left w:val="none" w:sz="0" w:space="0" w:color="auto"/>
        <w:bottom w:val="none" w:sz="0" w:space="0" w:color="auto"/>
        <w:right w:val="none" w:sz="0" w:space="0" w:color="auto"/>
      </w:divBdr>
    </w:div>
    <w:div w:id="2078699771">
      <w:marLeft w:val="0"/>
      <w:marRight w:val="0"/>
      <w:marTop w:val="0"/>
      <w:marBottom w:val="0"/>
      <w:divBdr>
        <w:top w:val="none" w:sz="0" w:space="0" w:color="auto"/>
        <w:left w:val="none" w:sz="0" w:space="0" w:color="auto"/>
        <w:bottom w:val="none" w:sz="0" w:space="0" w:color="auto"/>
        <w:right w:val="none" w:sz="0" w:space="0" w:color="auto"/>
      </w:divBdr>
    </w:div>
    <w:div w:id="2078699773">
      <w:marLeft w:val="0"/>
      <w:marRight w:val="0"/>
      <w:marTop w:val="0"/>
      <w:marBottom w:val="0"/>
      <w:divBdr>
        <w:top w:val="none" w:sz="0" w:space="0" w:color="auto"/>
        <w:left w:val="none" w:sz="0" w:space="0" w:color="auto"/>
        <w:bottom w:val="none" w:sz="0" w:space="0" w:color="auto"/>
        <w:right w:val="none" w:sz="0" w:space="0" w:color="auto"/>
      </w:divBdr>
    </w:div>
    <w:div w:id="2078699774">
      <w:marLeft w:val="0"/>
      <w:marRight w:val="0"/>
      <w:marTop w:val="0"/>
      <w:marBottom w:val="0"/>
      <w:divBdr>
        <w:top w:val="none" w:sz="0" w:space="0" w:color="auto"/>
        <w:left w:val="none" w:sz="0" w:space="0" w:color="auto"/>
        <w:bottom w:val="none" w:sz="0" w:space="0" w:color="auto"/>
        <w:right w:val="none" w:sz="0" w:space="0" w:color="auto"/>
      </w:divBdr>
      <w:divsChild>
        <w:div w:id="2078699799">
          <w:marLeft w:val="-225"/>
          <w:marRight w:val="-225"/>
          <w:marTop w:val="0"/>
          <w:marBottom w:val="0"/>
          <w:divBdr>
            <w:top w:val="none" w:sz="0" w:space="0" w:color="auto"/>
            <w:left w:val="none" w:sz="0" w:space="0" w:color="auto"/>
            <w:bottom w:val="none" w:sz="0" w:space="0" w:color="auto"/>
            <w:right w:val="none" w:sz="0" w:space="0" w:color="auto"/>
          </w:divBdr>
          <w:divsChild>
            <w:div w:id="2078699814">
              <w:marLeft w:val="0"/>
              <w:marRight w:val="0"/>
              <w:marTop w:val="0"/>
              <w:marBottom w:val="0"/>
              <w:divBdr>
                <w:top w:val="none" w:sz="0" w:space="0" w:color="auto"/>
                <w:left w:val="none" w:sz="0" w:space="0" w:color="auto"/>
                <w:bottom w:val="none" w:sz="0" w:space="0" w:color="auto"/>
                <w:right w:val="none" w:sz="0" w:space="0" w:color="auto"/>
              </w:divBdr>
              <w:divsChild>
                <w:div w:id="2078699798">
                  <w:marLeft w:val="-225"/>
                  <w:marRight w:val="-225"/>
                  <w:marTop w:val="0"/>
                  <w:marBottom w:val="0"/>
                  <w:divBdr>
                    <w:top w:val="none" w:sz="0" w:space="0" w:color="auto"/>
                    <w:left w:val="none" w:sz="0" w:space="0" w:color="auto"/>
                    <w:bottom w:val="none" w:sz="0" w:space="0" w:color="auto"/>
                    <w:right w:val="none" w:sz="0" w:space="0" w:color="auto"/>
                  </w:divBdr>
                  <w:divsChild>
                    <w:div w:id="2078699794">
                      <w:marLeft w:val="9750"/>
                      <w:marRight w:val="0"/>
                      <w:marTop w:val="0"/>
                      <w:marBottom w:val="0"/>
                      <w:divBdr>
                        <w:top w:val="none" w:sz="0" w:space="0" w:color="auto"/>
                        <w:left w:val="none" w:sz="0" w:space="0" w:color="auto"/>
                        <w:bottom w:val="none" w:sz="0" w:space="0" w:color="auto"/>
                        <w:right w:val="none" w:sz="0" w:space="0" w:color="auto"/>
                      </w:divBdr>
                      <w:divsChild>
                        <w:div w:id="207869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8699776">
      <w:marLeft w:val="0"/>
      <w:marRight w:val="0"/>
      <w:marTop w:val="0"/>
      <w:marBottom w:val="0"/>
      <w:divBdr>
        <w:top w:val="none" w:sz="0" w:space="0" w:color="auto"/>
        <w:left w:val="none" w:sz="0" w:space="0" w:color="auto"/>
        <w:bottom w:val="none" w:sz="0" w:space="0" w:color="auto"/>
        <w:right w:val="none" w:sz="0" w:space="0" w:color="auto"/>
      </w:divBdr>
    </w:div>
    <w:div w:id="2078699778">
      <w:marLeft w:val="0"/>
      <w:marRight w:val="0"/>
      <w:marTop w:val="0"/>
      <w:marBottom w:val="0"/>
      <w:divBdr>
        <w:top w:val="none" w:sz="0" w:space="0" w:color="auto"/>
        <w:left w:val="none" w:sz="0" w:space="0" w:color="auto"/>
        <w:bottom w:val="none" w:sz="0" w:space="0" w:color="auto"/>
        <w:right w:val="none" w:sz="0" w:space="0" w:color="auto"/>
      </w:divBdr>
      <w:divsChild>
        <w:div w:id="2078699780">
          <w:marLeft w:val="0"/>
          <w:marRight w:val="0"/>
          <w:marTop w:val="0"/>
          <w:marBottom w:val="0"/>
          <w:divBdr>
            <w:top w:val="none" w:sz="0" w:space="0" w:color="auto"/>
            <w:left w:val="none" w:sz="0" w:space="0" w:color="auto"/>
            <w:bottom w:val="none" w:sz="0" w:space="0" w:color="auto"/>
            <w:right w:val="none" w:sz="0" w:space="0" w:color="auto"/>
          </w:divBdr>
        </w:div>
        <w:div w:id="2078699791">
          <w:marLeft w:val="0"/>
          <w:marRight w:val="0"/>
          <w:marTop w:val="0"/>
          <w:marBottom w:val="0"/>
          <w:divBdr>
            <w:top w:val="none" w:sz="0" w:space="0" w:color="auto"/>
            <w:left w:val="none" w:sz="0" w:space="0" w:color="auto"/>
            <w:bottom w:val="none" w:sz="0" w:space="0" w:color="auto"/>
            <w:right w:val="none" w:sz="0" w:space="0" w:color="auto"/>
          </w:divBdr>
          <w:divsChild>
            <w:div w:id="2078699756">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66">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05">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4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8699783">
      <w:marLeft w:val="0"/>
      <w:marRight w:val="0"/>
      <w:marTop w:val="0"/>
      <w:marBottom w:val="0"/>
      <w:divBdr>
        <w:top w:val="none" w:sz="0" w:space="0" w:color="auto"/>
        <w:left w:val="none" w:sz="0" w:space="0" w:color="auto"/>
        <w:bottom w:val="none" w:sz="0" w:space="0" w:color="auto"/>
        <w:right w:val="none" w:sz="0" w:space="0" w:color="auto"/>
      </w:divBdr>
      <w:divsChild>
        <w:div w:id="2078699764">
          <w:marLeft w:val="0"/>
          <w:marRight w:val="0"/>
          <w:marTop w:val="0"/>
          <w:marBottom w:val="0"/>
          <w:divBdr>
            <w:top w:val="none" w:sz="0" w:space="0" w:color="auto"/>
            <w:left w:val="none" w:sz="0" w:space="0" w:color="auto"/>
            <w:bottom w:val="none" w:sz="0" w:space="0" w:color="auto"/>
            <w:right w:val="none" w:sz="0" w:space="0" w:color="auto"/>
          </w:divBdr>
          <w:divsChild>
            <w:div w:id="2078699796">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28">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39">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4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8699792">
          <w:marLeft w:val="0"/>
          <w:marRight w:val="0"/>
          <w:marTop w:val="0"/>
          <w:marBottom w:val="0"/>
          <w:divBdr>
            <w:top w:val="none" w:sz="0" w:space="0" w:color="auto"/>
            <w:left w:val="none" w:sz="0" w:space="0" w:color="auto"/>
            <w:bottom w:val="none" w:sz="0" w:space="0" w:color="auto"/>
            <w:right w:val="none" w:sz="0" w:space="0" w:color="auto"/>
          </w:divBdr>
        </w:div>
      </w:divsChild>
    </w:div>
    <w:div w:id="2078699784">
      <w:marLeft w:val="0"/>
      <w:marRight w:val="0"/>
      <w:marTop w:val="0"/>
      <w:marBottom w:val="0"/>
      <w:divBdr>
        <w:top w:val="none" w:sz="0" w:space="0" w:color="auto"/>
        <w:left w:val="none" w:sz="0" w:space="0" w:color="auto"/>
        <w:bottom w:val="none" w:sz="0" w:space="0" w:color="auto"/>
        <w:right w:val="none" w:sz="0" w:space="0" w:color="auto"/>
      </w:divBdr>
      <w:divsChild>
        <w:div w:id="2078699757">
          <w:marLeft w:val="0"/>
          <w:marRight w:val="0"/>
          <w:marTop w:val="0"/>
          <w:marBottom w:val="75"/>
          <w:divBdr>
            <w:top w:val="none" w:sz="0" w:space="0" w:color="auto"/>
            <w:left w:val="none" w:sz="0" w:space="0" w:color="auto"/>
            <w:bottom w:val="none" w:sz="0" w:space="0" w:color="auto"/>
            <w:right w:val="none" w:sz="0" w:space="0" w:color="auto"/>
          </w:divBdr>
        </w:div>
        <w:div w:id="2078699793">
          <w:marLeft w:val="0"/>
          <w:marRight w:val="0"/>
          <w:marTop w:val="0"/>
          <w:marBottom w:val="75"/>
          <w:divBdr>
            <w:top w:val="none" w:sz="0" w:space="0" w:color="auto"/>
            <w:left w:val="none" w:sz="0" w:space="0" w:color="auto"/>
            <w:bottom w:val="none" w:sz="0" w:space="0" w:color="auto"/>
            <w:right w:val="none" w:sz="0" w:space="0" w:color="auto"/>
          </w:divBdr>
        </w:div>
      </w:divsChild>
    </w:div>
    <w:div w:id="2078699786">
      <w:marLeft w:val="0"/>
      <w:marRight w:val="0"/>
      <w:marTop w:val="0"/>
      <w:marBottom w:val="0"/>
      <w:divBdr>
        <w:top w:val="none" w:sz="0" w:space="0" w:color="auto"/>
        <w:left w:val="none" w:sz="0" w:space="0" w:color="auto"/>
        <w:bottom w:val="none" w:sz="0" w:space="0" w:color="auto"/>
        <w:right w:val="none" w:sz="0" w:space="0" w:color="auto"/>
      </w:divBdr>
    </w:div>
    <w:div w:id="2078699789">
      <w:marLeft w:val="0"/>
      <w:marRight w:val="0"/>
      <w:marTop w:val="0"/>
      <w:marBottom w:val="0"/>
      <w:divBdr>
        <w:top w:val="none" w:sz="0" w:space="0" w:color="auto"/>
        <w:left w:val="none" w:sz="0" w:space="0" w:color="auto"/>
        <w:bottom w:val="none" w:sz="0" w:space="0" w:color="auto"/>
        <w:right w:val="none" w:sz="0" w:space="0" w:color="auto"/>
      </w:divBdr>
    </w:div>
    <w:div w:id="2078699790">
      <w:marLeft w:val="0"/>
      <w:marRight w:val="0"/>
      <w:marTop w:val="0"/>
      <w:marBottom w:val="0"/>
      <w:divBdr>
        <w:top w:val="none" w:sz="0" w:space="0" w:color="auto"/>
        <w:left w:val="none" w:sz="0" w:space="0" w:color="auto"/>
        <w:bottom w:val="none" w:sz="0" w:space="0" w:color="auto"/>
        <w:right w:val="none" w:sz="0" w:space="0" w:color="auto"/>
      </w:divBdr>
    </w:div>
    <w:div w:id="2078699795">
      <w:marLeft w:val="0"/>
      <w:marRight w:val="0"/>
      <w:marTop w:val="0"/>
      <w:marBottom w:val="0"/>
      <w:divBdr>
        <w:top w:val="none" w:sz="0" w:space="0" w:color="auto"/>
        <w:left w:val="none" w:sz="0" w:space="0" w:color="auto"/>
        <w:bottom w:val="none" w:sz="0" w:space="0" w:color="auto"/>
        <w:right w:val="none" w:sz="0" w:space="0" w:color="auto"/>
      </w:divBdr>
      <w:divsChild>
        <w:div w:id="2078699768">
          <w:marLeft w:val="0"/>
          <w:marRight w:val="0"/>
          <w:marTop w:val="0"/>
          <w:marBottom w:val="0"/>
          <w:divBdr>
            <w:top w:val="none" w:sz="0" w:space="0" w:color="auto"/>
            <w:left w:val="none" w:sz="0" w:space="0" w:color="auto"/>
            <w:bottom w:val="none" w:sz="0" w:space="0" w:color="auto"/>
            <w:right w:val="none" w:sz="0" w:space="0" w:color="auto"/>
          </w:divBdr>
          <w:divsChild>
            <w:div w:id="2078699763">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8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23">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3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8699841">
          <w:marLeft w:val="0"/>
          <w:marRight w:val="0"/>
          <w:marTop w:val="0"/>
          <w:marBottom w:val="0"/>
          <w:divBdr>
            <w:top w:val="none" w:sz="0" w:space="0" w:color="auto"/>
            <w:left w:val="none" w:sz="0" w:space="0" w:color="auto"/>
            <w:bottom w:val="none" w:sz="0" w:space="0" w:color="auto"/>
            <w:right w:val="none" w:sz="0" w:space="0" w:color="auto"/>
          </w:divBdr>
        </w:div>
      </w:divsChild>
    </w:div>
    <w:div w:id="2078699797">
      <w:marLeft w:val="0"/>
      <w:marRight w:val="0"/>
      <w:marTop w:val="0"/>
      <w:marBottom w:val="0"/>
      <w:divBdr>
        <w:top w:val="none" w:sz="0" w:space="0" w:color="auto"/>
        <w:left w:val="none" w:sz="0" w:space="0" w:color="auto"/>
        <w:bottom w:val="none" w:sz="0" w:space="0" w:color="auto"/>
        <w:right w:val="none" w:sz="0" w:space="0" w:color="auto"/>
      </w:divBdr>
    </w:div>
    <w:div w:id="2078699804">
      <w:marLeft w:val="0"/>
      <w:marRight w:val="0"/>
      <w:marTop w:val="0"/>
      <w:marBottom w:val="0"/>
      <w:divBdr>
        <w:top w:val="none" w:sz="0" w:space="0" w:color="auto"/>
        <w:left w:val="none" w:sz="0" w:space="0" w:color="auto"/>
        <w:bottom w:val="none" w:sz="0" w:space="0" w:color="auto"/>
        <w:right w:val="none" w:sz="0" w:space="0" w:color="auto"/>
      </w:divBdr>
      <w:divsChild>
        <w:div w:id="2078699800">
          <w:marLeft w:val="0"/>
          <w:marRight w:val="0"/>
          <w:marTop w:val="0"/>
          <w:marBottom w:val="0"/>
          <w:divBdr>
            <w:top w:val="none" w:sz="0" w:space="0" w:color="auto"/>
            <w:left w:val="none" w:sz="0" w:space="0" w:color="auto"/>
            <w:bottom w:val="none" w:sz="0" w:space="0" w:color="auto"/>
            <w:right w:val="none" w:sz="0" w:space="0" w:color="auto"/>
          </w:divBdr>
          <w:divsChild>
            <w:div w:id="2078699781">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88">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1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3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8699807">
          <w:marLeft w:val="0"/>
          <w:marRight w:val="0"/>
          <w:marTop w:val="0"/>
          <w:marBottom w:val="0"/>
          <w:divBdr>
            <w:top w:val="none" w:sz="0" w:space="0" w:color="auto"/>
            <w:left w:val="none" w:sz="0" w:space="0" w:color="auto"/>
            <w:bottom w:val="none" w:sz="0" w:space="0" w:color="auto"/>
            <w:right w:val="none" w:sz="0" w:space="0" w:color="auto"/>
          </w:divBdr>
        </w:div>
      </w:divsChild>
    </w:div>
    <w:div w:id="2078699810">
      <w:marLeft w:val="0"/>
      <w:marRight w:val="0"/>
      <w:marTop w:val="0"/>
      <w:marBottom w:val="0"/>
      <w:divBdr>
        <w:top w:val="none" w:sz="0" w:space="0" w:color="auto"/>
        <w:left w:val="none" w:sz="0" w:space="0" w:color="auto"/>
        <w:bottom w:val="none" w:sz="0" w:space="0" w:color="auto"/>
        <w:right w:val="none" w:sz="0" w:space="0" w:color="auto"/>
      </w:divBdr>
      <w:divsChild>
        <w:div w:id="2078699818">
          <w:marLeft w:val="-225"/>
          <w:marRight w:val="-225"/>
          <w:marTop w:val="0"/>
          <w:marBottom w:val="0"/>
          <w:divBdr>
            <w:top w:val="none" w:sz="0" w:space="0" w:color="auto"/>
            <w:left w:val="none" w:sz="0" w:space="0" w:color="auto"/>
            <w:bottom w:val="none" w:sz="0" w:space="0" w:color="auto"/>
            <w:right w:val="none" w:sz="0" w:space="0" w:color="auto"/>
          </w:divBdr>
          <w:divsChild>
            <w:div w:id="2078699765">
              <w:marLeft w:val="0"/>
              <w:marRight w:val="0"/>
              <w:marTop w:val="0"/>
              <w:marBottom w:val="0"/>
              <w:divBdr>
                <w:top w:val="none" w:sz="0" w:space="0" w:color="auto"/>
                <w:left w:val="none" w:sz="0" w:space="0" w:color="auto"/>
                <w:bottom w:val="none" w:sz="0" w:space="0" w:color="auto"/>
                <w:right w:val="none" w:sz="0" w:space="0" w:color="auto"/>
              </w:divBdr>
              <w:divsChild>
                <w:div w:id="2078699821">
                  <w:marLeft w:val="-225"/>
                  <w:marRight w:val="-225"/>
                  <w:marTop w:val="0"/>
                  <w:marBottom w:val="0"/>
                  <w:divBdr>
                    <w:top w:val="none" w:sz="0" w:space="0" w:color="auto"/>
                    <w:left w:val="none" w:sz="0" w:space="0" w:color="auto"/>
                    <w:bottom w:val="none" w:sz="0" w:space="0" w:color="auto"/>
                    <w:right w:val="none" w:sz="0" w:space="0" w:color="auto"/>
                  </w:divBdr>
                  <w:divsChild>
                    <w:div w:id="207869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699843">
          <w:marLeft w:val="-225"/>
          <w:marRight w:val="-225"/>
          <w:marTop w:val="0"/>
          <w:marBottom w:val="0"/>
          <w:divBdr>
            <w:top w:val="none" w:sz="0" w:space="0" w:color="auto"/>
            <w:left w:val="none" w:sz="0" w:space="0" w:color="auto"/>
            <w:bottom w:val="none" w:sz="0" w:space="0" w:color="auto"/>
            <w:right w:val="none" w:sz="0" w:space="0" w:color="auto"/>
          </w:divBdr>
          <w:divsChild>
            <w:div w:id="2078699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8699811">
      <w:marLeft w:val="0"/>
      <w:marRight w:val="0"/>
      <w:marTop w:val="0"/>
      <w:marBottom w:val="0"/>
      <w:divBdr>
        <w:top w:val="none" w:sz="0" w:space="0" w:color="auto"/>
        <w:left w:val="none" w:sz="0" w:space="0" w:color="auto"/>
        <w:bottom w:val="none" w:sz="0" w:space="0" w:color="auto"/>
        <w:right w:val="none" w:sz="0" w:space="0" w:color="auto"/>
      </w:divBdr>
    </w:div>
    <w:div w:id="2078699813">
      <w:marLeft w:val="0"/>
      <w:marRight w:val="0"/>
      <w:marTop w:val="0"/>
      <w:marBottom w:val="0"/>
      <w:divBdr>
        <w:top w:val="none" w:sz="0" w:space="0" w:color="auto"/>
        <w:left w:val="none" w:sz="0" w:space="0" w:color="auto"/>
        <w:bottom w:val="none" w:sz="0" w:space="0" w:color="auto"/>
        <w:right w:val="none" w:sz="0" w:space="0" w:color="auto"/>
      </w:divBdr>
    </w:div>
    <w:div w:id="2078699816">
      <w:marLeft w:val="0"/>
      <w:marRight w:val="0"/>
      <w:marTop w:val="0"/>
      <w:marBottom w:val="0"/>
      <w:divBdr>
        <w:top w:val="none" w:sz="0" w:space="0" w:color="auto"/>
        <w:left w:val="none" w:sz="0" w:space="0" w:color="auto"/>
        <w:bottom w:val="none" w:sz="0" w:space="0" w:color="auto"/>
        <w:right w:val="none" w:sz="0" w:space="0" w:color="auto"/>
      </w:divBdr>
    </w:div>
    <w:div w:id="2078699822">
      <w:marLeft w:val="0"/>
      <w:marRight w:val="0"/>
      <w:marTop w:val="0"/>
      <w:marBottom w:val="0"/>
      <w:divBdr>
        <w:top w:val="none" w:sz="0" w:space="0" w:color="auto"/>
        <w:left w:val="none" w:sz="0" w:space="0" w:color="auto"/>
        <w:bottom w:val="none" w:sz="0" w:space="0" w:color="auto"/>
        <w:right w:val="none" w:sz="0" w:space="0" w:color="auto"/>
      </w:divBdr>
    </w:div>
    <w:div w:id="2078699824">
      <w:marLeft w:val="0"/>
      <w:marRight w:val="0"/>
      <w:marTop w:val="0"/>
      <w:marBottom w:val="0"/>
      <w:divBdr>
        <w:top w:val="none" w:sz="0" w:space="0" w:color="auto"/>
        <w:left w:val="none" w:sz="0" w:space="0" w:color="auto"/>
        <w:bottom w:val="none" w:sz="0" w:space="0" w:color="auto"/>
        <w:right w:val="none" w:sz="0" w:space="0" w:color="auto"/>
      </w:divBdr>
    </w:div>
    <w:div w:id="2078699825">
      <w:marLeft w:val="0"/>
      <w:marRight w:val="0"/>
      <w:marTop w:val="0"/>
      <w:marBottom w:val="0"/>
      <w:divBdr>
        <w:top w:val="none" w:sz="0" w:space="0" w:color="auto"/>
        <w:left w:val="none" w:sz="0" w:space="0" w:color="auto"/>
        <w:bottom w:val="none" w:sz="0" w:space="0" w:color="auto"/>
        <w:right w:val="none" w:sz="0" w:space="0" w:color="auto"/>
      </w:divBdr>
    </w:div>
    <w:div w:id="2078699826">
      <w:marLeft w:val="0"/>
      <w:marRight w:val="0"/>
      <w:marTop w:val="0"/>
      <w:marBottom w:val="0"/>
      <w:divBdr>
        <w:top w:val="none" w:sz="0" w:space="0" w:color="auto"/>
        <w:left w:val="none" w:sz="0" w:space="0" w:color="auto"/>
        <w:bottom w:val="none" w:sz="0" w:space="0" w:color="auto"/>
        <w:right w:val="none" w:sz="0" w:space="0" w:color="auto"/>
      </w:divBdr>
    </w:div>
    <w:div w:id="2078699827">
      <w:marLeft w:val="0"/>
      <w:marRight w:val="0"/>
      <w:marTop w:val="0"/>
      <w:marBottom w:val="0"/>
      <w:divBdr>
        <w:top w:val="none" w:sz="0" w:space="0" w:color="auto"/>
        <w:left w:val="none" w:sz="0" w:space="0" w:color="auto"/>
        <w:bottom w:val="none" w:sz="0" w:space="0" w:color="auto"/>
        <w:right w:val="none" w:sz="0" w:space="0" w:color="auto"/>
      </w:divBdr>
    </w:div>
    <w:div w:id="2078699830">
      <w:marLeft w:val="0"/>
      <w:marRight w:val="0"/>
      <w:marTop w:val="0"/>
      <w:marBottom w:val="0"/>
      <w:divBdr>
        <w:top w:val="none" w:sz="0" w:space="0" w:color="auto"/>
        <w:left w:val="none" w:sz="0" w:space="0" w:color="auto"/>
        <w:bottom w:val="none" w:sz="0" w:space="0" w:color="auto"/>
        <w:right w:val="none" w:sz="0" w:space="0" w:color="auto"/>
      </w:divBdr>
    </w:div>
    <w:div w:id="2078699831">
      <w:marLeft w:val="0"/>
      <w:marRight w:val="0"/>
      <w:marTop w:val="0"/>
      <w:marBottom w:val="0"/>
      <w:divBdr>
        <w:top w:val="none" w:sz="0" w:space="0" w:color="auto"/>
        <w:left w:val="none" w:sz="0" w:space="0" w:color="auto"/>
        <w:bottom w:val="none" w:sz="0" w:space="0" w:color="auto"/>
        <w:right w:val="none" w:sz="0" w:space="0" w:color="auto"/>
      </w:divBdr>
    </w:div>
    <w:div w:id="2078699832">
      <w:marLeft w:val="0"/>
      <w:marRight w:val="0"/>
      <w:marTop w:val="0"/>
      <w:marBottom w:val="0"/>
      <w:divBdr>
        <w:top w:val="none" w:sz="0" w:space="0" w:color="auto"/>
        <w:left w:val="none" w:sz="0" w:space="0" w:color="auto"/>
        <w:bottom w:val="none" w:sz="0" w:space="0" w:color="auto"/>
        <w:right w:val="none" w:sz="0" w:space="0" w:color="auto"/>
      </w:divBdr>
    </w:div>
    <w:div w:id="2078699837">
      <w:marLeft w:val="0"/>
      <w:marRight w:val="0"/>
      <w:marTop w:val="0"/>
      <w:marBottom w:val="0"/>
      <w:divBdr>
        <w:top w:val="none" w:sz="0" w:space="0" w:color="auto"/>
        <w:left w:val="none" w:sz="0" w:space="0" w:color="auto"/>
        <w:bottom w:val="none" w:sz="0" w:space="0" w:color="auto"/>
        <w:right w:val="none" w:sz="0" w:space="0" w:color="auto"/>
      </w:divBdr>
    </w:div>
    <w:div w:id="2078699838">
      <w:marLeft w:val="0"/>
      <w:marRight w:val="0"/>
      <w:marTop w:val="0"/>
      <w:marBottom w:val="0"/>
      <w:divBdr>
        <w:top w:val="none" w:sz="0" w:space="0" w:color="auto"/>
        <w:left w:val="none" w:sz="0" w:space="0" w:color="auto"/>
        <w:bottom w:val="none" w:sz="0" w:space="0" w:color="auto"/>
        <w:right w:val="none" w:sz="0" w:space="0" w:color="auto"/>
      </w:divBdr>
    </w:div>
    <w:div w:id="2078699840">
      <w:marLeft w:val="0"/>
      <w:marRight w:val="0"/>
      <w:marTop w:val="0"/>
      <w:marBottom w:val="0"/>
      <w:divBdr>
        <w:top w:val="none" w:sz="0" w:space="0" w:color="auto"/>
        <w:left w:val="none" w:sz="0" w:space="0" w:color="auto"/>
        <w:bottom w:val="none" w:sz="0" w:space="0" w:color="auto"/>
        <w:right w:val="none" w:sz="0" w:space="0" w:color="auto"/>
      </w:divBdr>
    </w:div>
    <w:div w:id="2078699842">
      <w:marLeft w:val="0"/>
      <w:marRight w:val="0"/>
      <w:marTop w:val="0"/>
      <w:marBottom w:val="0"/>
      <w:divBdr>
        <w:top w:val="none" w:sz="0" w:space="0" w:color="auto"/>
        <w:left w:val="none" w:sz="0" w:space="0" w:color="auto"/>
        <w:bottom w:val="none" w:sz="0" w:space="0" w:color="auto"/>
        <w:right w:val="none" w:sz="0" w:space="0" w:color="auto"/>
      </w:divBdr>
      <w:divsChild>
        <w:div w:id="2078699769">
          <w:marLeft w:val="0"/>
          <w:marRight w:val="0"/>
          <w:marTop w:val="0"/>
          <w:marBottom w:val="0"/>
          <w:divBdr>
            <w:top w:val="none" w:sz="0" w:space="0" w:color="auto"/>
            <w:left w:val="none" w:sz="0" w:space="0" w:color="auto"/>
            <w:bottom w:val="none" w:sz="0" w:space="0" w:color="auto"/>
            <w:right w:val="none" w:sz="0" w:space="0" w:color="auto"/>
          </w:divBdr>
        </w:div>
        <w:div w:id="2078699785">
          <w:marLeft w:val="0"/>
          <w:marRight w:val="0"/>
          <w:marTop w:val="0"/>
          <w:marBottom w:val="0"/>
          <w:divBdr>
            <w:top w:val="none" w:sz="0" w:space="0" w:color="auto"/>
            <w:left w:val="none" w:sz="0" w:space="0" w:color="auto"/>
            <w:bottom w:val="none" w:sz="0" w:space="0" w:color="auto"/>
            <w:right w:val="none" w:sz="0" w:space="0" w:color="auto"/>
          </w:divBdr>
          <w:divsChild>
            <w:div w:id="207869977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779">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02">
              <w:marLeft w:val="105"/>
              <w:marRight w:val="105"/>
              <w:marTop w:val="105"/>
              <w:marBottom w:val="105"/>
              <w:divBdr>
                <w:top w:val="single" w:sz="6" w:space="8" w:color="BBBBBB"/>
                <w:left w:val="single" w:sz="6" w:space="8" w:color="BBBBBB"/>
                <w:bottom w:val="single" w:sz="6" w:space="8" w:color="BBBBBB"/>
                <w:right w:val="single" w:sz="6" w:space="8" w:color="BBBBBB"/>
              </w:divBdr>
            </w:div>
            <w:div w:id="207869981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86998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5.bin"/><Relationship Id="rId3" Type="http://schemas.microsoft.com/office/2007/relationships/stylesWithEffects" Target="stylesWithEffects.xml"/><Relationship Id="rId21" Type="http://schemas.openxmlformats.org/officeDocument/2006/relationships/image" Target="media/image8.wmf"/><Relationship Id="rId34" Type="http://schemas.openxmlformats.org/officeDocument/2006/relationships/hyperlink" Target="http://www.iprbookshop.ru/56159.html" TargetMode="External"/><Relationship Id="rId42" Type="http://schemas.openxmlformats.org/officeDocument/2006/relationships/image" Target="media/image16.wmf"/><Relationship Id="rId47" Type="http://schemas.openxmlformats.org/officeDocument/2006/relationships/oleObject" Target="embeddings/oleObject19.bin"/><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hyperlink" Target="https://doi.org/10.23682/87149" TargetMode="External"/><Relationship Id="rId38" Type="http://schemas.openxmlformats.org/officeDocument/2006/relationships/oleObject" Target="embeddings/oleObject14.bin"/><Relationship Id="rId46" Type="http://schemas.openxmlformats.org/officeDocument/2006/relationships/image" Target="media/image18.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2.wmf"/><Relationship Id="rId41" Type="http://schemas.openxmlformats.org/officeDocument/2006/relationships/oleObject" Target="embeddings/oleObject16.bin"/><Relationship Id="rId1" Type="http://schemas.openxmlformats.org/officeDocument/2006/relationships/numbering" Target="numbering.xml"/><Relationship Id="rId6" Type="http://schemas.openxmlformats.org/officeDocument/2006/relationships/hyperlink" Target="https://doi.org/10.23682/87149" TargetMode="Externa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4.wmf"/><Relationship Id="rId40" Type="http://schemas.openxmlformats.org/officeDocument/2006/relationships/image" Target="media/image15.wmf"/><Relationship Id="rId45" Type="http://schemas.openxmlformats.org/officeDocument/2006/relationships/oleObject" Target="embeddings/oleObject1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hyperlink" Target="http://www.cia.gov/cia/publications/factbook" TargetMode="External"/><Relationship Id="rId49"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3.wmf"/><Relationship Id="rId44" Type="http://schemas.openxmlformats.org/officeDocument/2006/relationships/image" Target="media/image1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hyperlink" Target="http://www.iprbookshop.ru" TargetMode="External"/><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32</Pages>
  <Words>9276</Words>
  <Characters>52874</Characters>
  <Application>Microsoft Office Word</Application>
  <DocSecurity>0</DocSecurity>
  <Lines>440</Lines>
  <Paragraphs>124</Paragraphs>
  <ScaleCrop>false</ScaleCrop>
  <Company>CtrlSoft</Company>
  <LinksUpToDate>false</LinksUpToDate>
  <CharactersWithSpaces>62026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12</cp:revision>
  <dcterms:created xsi:type="dcterms:W3CDTF">2021-05-05T14:42:00Z</dcterms:created>
  <dcterms:modified xsi:type="dcterms:W3CDTF">2023-06-28T06:51:00Z</dcterms:modified>
</cp:coreProperties>
</file>